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038"/>
      </w:tblGrid>
      <w:tr w:rsidR="00B85F9A" w:rsidRPr="003831DD" w:rsidTr="00A50749">
        <w:trPr>
          <w:trHeight w:val="919"/>
        </w:trPr>
        <w:tc>
          <w:tcPr>
            <w:tcW w:w="10038" w:type="dxa"/>
            <w:tcBorders>
              <w:top w:val="single" w:sz="8" w:space="0" w:color="1F4E79"/>
              <w:left w:val="single" w:sz="8" w:space="0" w:color="1F4E79"/>
              <w:bottom w:val="single" w:sz="8" w:space="0" w:color="1F4E79"/>
              <w:right w:val="single" w:sz="8" w:space="0" w:color="1F4E79"/>
            </w:tcBorders>
            <w:shd w:val="clear" w:color="auto" w:fill="auto"/>
          </w:tcPr>
          <w:p w:rsidR="00B114DE" w:rsidRPr="005431BF" w:rsidRDefault="00B114DE" w:rsidP="00B114DE">
            <w:pPr>
              <w:pStyle w:val="Textoindependiente"/>
              <w:rPr>
                <w:rFonts w:ascii="Avenir LT Std 55 Roman" w:hAnsi="Avenir LT Std 55 Roman" w:cs="Calibri"/>
                <w:b/>
                <w:color w:val="0C7272"/>
                <w:sz w:val="30"/>
                <w:szCs w:val="30"/>
              </w:rPr>
            </w:pPr>
          </w:p>
          <w:p w:rsidR="00B114DE" w:rsidRPr="005431BF" w:rsidRDefault="00B114DE" w:rsidP="00B114DE">
            <w:pPr>
              <w:pStyle w:val="Textoindependiente"/>
              <w:rPr>
                <w:rFonts w:ascii="Avenir LT Std 55 Roman" w:hAnsi="Avenir LT Std 55 Roman" w:cs="Calibri"/>
                <w:b/>
                <w:color w:val="0C7272"/>
                <w:sz w:val="30"/>
                <w:szCs w:val="30"/>
              </w:rPr>
            </w:pPr>
            <w:r w:rsidRPr="005431BF">
              <w:rPr>
                <w:rFonts w:ascii="Avenir LT Std 55 Roman" w:hAnsi="Avenir LT Std 55 Roman" w:cs="Calibri"/>
                <w:b/>
                <w:color w:val="0C7272"/>
                <w:sz w:val="30"/>
                <w:szCs w:val="30"/>
              </w:rPr>
              <w:t>MEMORIA JUSTIFICATIVA AYUDAS LEADER 2023-2027</w:t>
            </w:r>
          </w:p>
          <w:p w:rsidR="00B114DE" w:rsidRPr="00342B14" w:rsidRDefault="00B114DE" w:rsidP="00B114DE">
            <w:pPr>
              <w:pStyle w:val="Textoindependiente"/>
              <w:rPr>
                <w:rFonts w:ascii="Avenir LT Std 55 Roman" w:hAnsi="Avenir LT Std 55 Roman" w:cs="Calibri"/>
                <w:b/>
                <w:color w:val="0C7272"/>
                <w:sz w:val="28"/>
                <w:szCs w:val="28"/>
              </w:rPr>
            </w:pPr>
            <w:r w:rsidRPr="005431BF">
              <w:rPr>
                <w:rFonts w:ascii="Avenir LT Std 55 Roman" w:hAnsi="Avenir LT Std 55 Roman" w:cs="Calibri"/>
                <w:b/>
                <w:color w:val="0C7272"/>
                <w:sz w:val="30"/>
                <w:szCs w:val="30"/>
              </w:rPr>
              <w:t>INVERSIONES NO PRODUCTIVAS</w:t>
            </w:r>
          </w:p>
          <w:p w:rsidR="00E80917" w:rsidRPr="003831DD" w:rsidRDefault="00B114DE" w:rsidP="00A858E8">
            <w:pPr>
              <w:pStyle w:val="Textoindependiente"/>
              <w:rPr>
                <w:rFonts w:ascii="Avenir LT Std 55 Roman" w:hAnsi="Avenir LT Std 55 Roman" w:cs="Calibri"/>
                <w:b/>
                <w:color w:val="FFFFFF"/>
                <w:sz w:val="28"/>
                <w:szCs w:val="28"/>
                <w:u w:val="single"/>
              </w:rPr>
            </w:pPr>
            <w:r w:rsidRPr="00342B14">
              <w:rPr>
                <w:rFonts w:ascii="Avenir LT Std 55 Roman" w:hAnsi="Avenir LT Std 55 Roman" w:cs="Calibri"/>
                <w:b/>
                <w:color w:val="0C7272"/>
                <w:sz w:val="28"/>
                <w:szCs w:val="28"/>
              </w:rPr>
              <w:t xml:space="preserve">Convocatoria </w:t>
            </w:r>
            <w:r w:rsidRPr="00342B14">
              <w:rPr>
                <w:rFonts w:ascii="Avenir LT Std 55 Roman" w:hAnsi="Avenir LT Std 55 Roman" w:cs="Calibri"/>
                <w:b/>
                <w:color w:val="0C7272"/>
                <w:sz w:val="36"/>
                <w:szCs w:val="36"/>
                <w:shd w:val="clear" w:color="auto" w:fill="FFFFFF"/>
              </w:rPr>
              <w:t>202</w:t>
            </w:r>
            <w:r w:rsidR="00A858E8">
              <w:rPr>
                <w:rFonts w:ascii="Avenir LT Std 55 Roman" w:hAnsi="Avenir LT Std 55 Roman" w:cs="Calibri"/>
                <w:b/>
                <w:color w:val="0C7272"/>
                <w:sz w:val="36"/>
                <w:szCs w:val="36"/>
                <w:shd w:val="clear" w:color="auto" w:fill="FFFFFF"/>
              </w:rPr>
              <w:t>5</w:t>
            </w:r>
            <w:r w:rsidRPr="00342B14">
              <w:rPr>
                <w:rFonts w:ascii="Avenir LT Std 55 Roman" w:hAnsi="Avenir LT Std 55 Roman" w:cs="Calibri"/>
                <w:b/>
                <w:color w:val="0C7272"/>
                <w:sz w:val="36"/>
                <w:szCs w:val="36"/>
                <w:shd w:val="clear" w:color="auto" w:fill="FFFFFF"/>
              </w:rPr>
              <w:t xml:space="preserve"> (</w:t>
            </w:r>
            <w:r w:rsidR="00ED60FD">
              <w:rPr>
                <w:rFonts w:ascii="Avenir LT Std 55 Roman" w:hAnsi="Avenir LT Std 55 Roman" w:cs="Calibri"/>
                <w:b/>
                <w:color w:val="0C7272"/>
                <w:sz w:val="30"/>
                <w:szCs w:val="30"/>
                <w:shd w:val="clear" w:color="auto" w:fill="FFFFFF"/>
              </w:rPr>
              <w:t>procesos selectivos 202</w:t>
            </w:r>
            <w:r w:rsidR="00A858E8">
              <w:rPr>
                <w:rFonts w:ascii="Avenir LT Std 55 Roman" w:hAnsi="Avenir LT Std 55 Roman" w:cs="Calibri"/>
                <w:b/>
                <w:color w:val="0C7272"/>
                <w:sz w:val="30"/>
                <w:szCs w:val="30"/>
                <w:shd w:val="clear" w:color="auto" w:fill="FFFFFF"/>
              </w:rPr>
              <w:t>6</w:t>
            </w:r>
            <w:r w:rsidRPr="00342B14">
              <w:rPr>
                <w:rFonts w:ascii="Avenir LT Std 55 Roman" w:hAnsi="Avenir LT Std 55 Roman" w:cs="Calibri"/>
                <w:b/>
                <w:color w:val="0C7272"/>
                <w:sz w:val="30"/>
                <w:szCs w:val="30"/>
                <w:shd w:val="clear" w:color="auto" w:fill="FFFFFF"/>
              </w:rPr>
              <w:t>)</w:t>
            </w:r>
          </w:p>
        </w:tc>
      </w:tr>
    </w:tbl>
    <w:p w:rsidR="00F63AE3" w:rsidRPr="003831DD" w:rsidRDefault="00F63AE3" w:rsidP="00F27800">
      <w:pPr>
        <w:pStyle w:val="Textoindependiente"/>
        <w:jc w:val="both"/>
        <w:rPr>
          <w:rFonts w:ascii="Avenir LT Std 55 Roman" w:hAnsi="Avenir LT Std 55 Roman" w:cs="Calibri"/>
          <w:b/>
          <w:sz w:val="28"/>
          <w:u w:val="single"/>
        </w:rPr>
      </w:pPr>
    </w:p>
    <w:p w:rsidR="004802BA" w:rsidRPr="003831DD" w:rsidRDefault="004F0A00" w:rsidP="00A50749">
      <w:pPr>
        <w:pStyle w:val="Textoindependiente"/>
        <w:numPr>
          <w:ilvl w:val="0"/>
          <w:numId w:val="1"/>
        </w:numPr>
        <w:pBdr>
          <w:bottom w:val="single" w:sz="24" w:space="1" w:color="9FE5E9"/>
        </w:pBdr>
        <w:shd w:val="clear" w:color="auto" w:fill="FFFFFF"/>
        <w:tabs>
          <w:tab w:val="num" w:pos="0"/>
        </w:tabs>
        <w:spacing w:before="120" w:after="120"/>
        <w:ind w:left="363" w:hanging="930"/>
        <w:jc w:val="both"/>
        <w:rPr>
          <w:rFonts w:ascii="Avenir LT Std 55 Roman" w:hAnsi="Avenir LT Std 55 Roman" w:cs="Calibri"/>
          <w:b/>
          <w:sz w:val="28"/>
        </w:rPr>
      </w:pPr>
      <w:r>
        <w:rPr>
          <w:rFonts w:ascii="Avenir LT Std 55 Roman" w:hAnsi="Avenir LT Std 55 Roman" w:cs="Calibri"/>
          <w:b/>
          <w:sz w:val="28"/>
        </w:rPr>
        <w:t>IDENTIFICACIÓN DEL SOLICITANTE</w:t>
      </w:r>
    </w:p>
    <w:p w:rsidR="004802BA" w:rsidRPr="003831DD" w:rsidRDefault="004802BA">
      <w:pPr>
        <w:pStyle w:val="Textoindependiente"/>
        <w:jc w:val="both"/>
        <w:rPr>
          <w:rFonts w:ascii="Avenir LT Std 55 Roman" w:hAnsi="Avenir LT Std 55 Roman" w:cs="Calibri"/>
          <w:b/>
          <w:sz w:val="28"/>
        </w:rPr>
      </w:pPr>
    </w:p>
    <w:tbl>
      <w:tblPr>
        <w:tblW w:w="10038"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060"/>
        <w:gridCol w:w="882"/>
        <w:gridCol w:w="6096"/>
      </w:tblGrid>
      <w:tr w:rsidR="00D51003" w:rsidRPr="0027288A" w:rsidTr="003A4EC4">
        <w:trPr>
          <w:trHeight w:val="345"/>
        </w:trPr>
        <w:tc>
          <w:tcPr>
            <w:tcW w:w="3060" w:type="dxa"/>
            <w:shd w:val="clear" w:color="auto" w:fill="auto"/>
          </w:tcPr>
          <w:p w:rsidR="00D51003" w:rsidRPr="0027288A" w:rsidRDefault="004F0A00" w:rsidP="00ED5F62">
            <w:pPr>
              <w:pStyle w:val="Textoindependiente"/>
              <w:spacing w:before="60" w:after="60"/>
              <w:ind w:right="-68"/>
              <w:jc w:val="both"/>
              <w:rPr>
                <w:rFonts w:ascii="Avenir LT Std 55 Roman" w:hAnsi="Avenir LT Std 55 Roman" w:cs="Calibri"/>
                <w:b/>
                <w:sz w:val="22"/>
                <w:szCs w:val="22"/>
              </w:rPr>
            </w:pPr>
            <w:r w:rsidRPr="0027288A">
              <w:rPr>
                <w:rFonts w:ascii="Avenir LT Std 55 Roman" w:hAnsi="Avenir LT Std 55 Roman" w:cs="Calibri"/>
                <w:b/>
                <w:sz w:val="22"/>
                <w:szCs w:val="22"/>
              </w:rPr>
              <w:t>Entidad/Promotor</w:t>
            </w:r>
          </w:p>
        </w:tc>
        <w:tc>
          <w:tcPr>
            <w:tcW w:w="6978" w:type="dxa"/>
            <w:gridSpan w:val="2"/>
          </w:tcPr>
          <w:p w:rsidR="00D51003" w:rsidRPr="004E5440" w:rsidRDefault="00D51003" w:rsidP="00F27800">
            <w:pPr>
              <w:pStyle w:val="Textoindependiente"/>
              <w:jc w:val="both"/>
              <w:rPr>
                <w:rFonts w:ascii="Avenir LT Std 55 Roman" w:hAnsi="Avenir LT Std 55 Roman" w:cs="Calibri"/>
                <w:sz w:val="22"/>
                <w:szCs w:val="22"/>
              </w:rPr>
            </w:pPr>
          </w:p>
        </w:tc>
      </w:tr>
      <w:tr w:rsidR="00E22ED8" w:rsidRPr="0027288A" w:rsidTr="003A4EC4">
        <w:trPr>
          <w:trHeight w:val="256"/>
        </w:trPr>
        <w:tc>
          <w:tcPr>
            <w:tcW w:w="3942" w:type="dxa"/>
            <w:gridSpan w:val="2"/>
            <w:shd w:val="clear" w:color="auto" w:fill="auto"/>
          </w:tcPr>
          <w:p w:rsidR="00E22ED8" w:rsidRPr="0027288A" w:rsidRDefault="004F0A00" w:rsidP="006F0780">
            <w:pPr>
              <w:pStyle w:val="Textoindependiente"/>
              <w:spacing w:before="40" w:after="40"/>
              <w:jc w:val="both"/>
              <w:rPr>
                <w:rFonts w:ascii="Avenir LT Std 55 Roman" w:hAnsi="Avenir LT Std 55 Roman" w:cs="Calibri"/>
                <w:b/>
                <w:sz w:val="22"/>
                <w:szCs w:val="22"/>
              </w:rPr>
            </w:pPr>
            <w:r w:rsidRPr="0027288A">
              <w:rPr>
                <w:rFonts w:ascii="Avenir LT Std 55 Roman" w:hAnsi="Avenir LT Std 55 Roman" w:cs="Calibri"/>
                <w:b/>
                <w:sz w:val="22"/>
                <w:szCs w:val="22"/>
              </w:rPr>
              <w:t>Representante</w:t>
            </w:r>
          </w:p>
        </w:tc>
        <w:tc>
          <w:tcPr>
            <w:tcW w:w="6096" w:type="dxa"/>
          </w:tcPr>
          <w:p w:rsidR="00E22ED8" w:rsidRPr="004E5440" w:rsidRDefault="00E22ED8">
            <w:pPr>
              <w:pStyle w:val="Textoindependiente"/>
              <w:jc w:val="both"/>
              <w:rPr>
                <w:rFonts w:ascii="Avenir LT Std 55 Roman" w:hAnsi="Avenir LT Std 55 Roman" w:cs="Calibri"/>
                <w:b/>
                <w:sz w:val="22"/>
                <w:szCs w:val="22"/>
              </w:rPr>
            </w:pPr>
          </w:p>
        </w:tc>
      </w:tr>
      <w:tr w:rsidR="00A70365" w:rsidRPr="0027288A" w:rsidTr="003A4EC4">
        <w:trPr>
          <w:trHeight w:val="256"/>
        </w:trPr>
        <w:tc>
          <w:tcPr>
            <w:tcW w:w="3942" w:type="dxa"/>
            <w:gridSpan w:val="2"/>
            <w:shd w:val="clear" w:color="auto" w:fill="auto"/>
          </w:tcPr>
          <w:p w:rsidR="00A70365" w:rsidRPr="0027288A" w:rsidRDefault="00A70365" w:rsidP="006F0780">
            <w:pPr>
              <w:pStyle w:val="Textoindependiente"/>
              <w:spacing w:before="40" w:after="40"/>
              <w:jc w:val="both"/>
              <w:rPr>
                <w:rFonts w:ascii="Avenir LT Std 55 Roman" w:hAnsi="Avenir LT Std 55 Roman" w:cs="Calibri"/>
                <w:b/>
                <w:sz w:val="22"/>
                <w:szCs w:val="22"/>
              </w:rPr>
            </w:pPr>
            <w:r w:rsidRPr="0027288A">
              <w:rPr>
                <w:rFonts w:ascii="Avenir LT Std 55 Roman" w:hAnsi="Avenir LT Std 55 Roman" w:cs="Calibri"/>
                <w:b/>
                <w:sz w:val="22"/>
                <w:szCs w:val="22"/>
              </w:rPr>
              <w:t>Teléfono contacto representante</w:t>
            </w:r>
          </w:p>
        </w:tc>
        <w:tc>
          <w:tcPr>
            <w:tcW w:w="6096" w:type="dxa"/>
          </w:tcPr>
          <w:p w:rsidR="00A70365" w:rsidRPr="004E5440" w:rsidRDefault="00A70365">
            <w:pPr>
              <w:pStyle w:val="Textoindependiente"/>
              <w:jc w:val="both"/>
              <w:rPr>
                <w:rFonts w:ascii="Avenir LT Std 55 Roman" w:hAnsi="Avenir LT Std 55 Roman" w:cs="Calibri"/>
                <w:b/>
                <w:sz w:val="22"/>
                <w:szCs w:val="22"/>
              </w:rPr>
            </w:pPr>
          </w:p>
        </w:tc>
      </w:tr>
      <w:tr w:rsidR="00A70365" w:rsidRPr="0027288A" w:rsidTr="003A4EC4">
        <w:trPr>
          <w:trHeight w:val="256"/>
        </w:trPr>
        <w:tc>
          <w:tcPr>
            <w:tcW w:w="3942" w:type="dxa"/>
            <w:gridSpan w:val="2"/>
            <w:shd w:val="clear" w:color="auto" w:fill="auto"/>
          </w:tcPr>
          <w:p w:rsidR="00A70365" w:rsidRPr="0027288A" w:rsidRDefault="00071E47" w:rsidP="006F0780">
            <w:pPr>
              <w:pStyle w:val="Textoindependiente"/>
              <w:spacing w:before="40" w:after="40"/>
              <w:jc w:val="both"/>
              <w:rPr>
                <w:rFonts w:ascii="Avenir LT Std 55 Roman" w:hAnsi="Avenir LT Std 55 Roman" w:cs="Calibri"/>
                <w:b/>
                <w:sz w:val="22"/>
                <w:szCs w:val="22"/>
              </w:rPr>
            </w:pPr>
            <w:r>
              <w:rPr>
                <w:rFonts w:ascii="Avenir LT Std 55 Roman" w:hAnsi="Avenir LT Std 55 Roman" w:cs="Calibri"/>
                <w:b/>
                <w:sz w:val="22"/>
                <w:szCs w:val="22"/>
              </w:rPr>
              <w:t>E</w:t>
            </w:r>
            <w:r w:rsidR="004F0A00" w:rsidRPr="0027288A">
              <w:rPr>
                <w:rFonts w:ascii="Avenir LT Std 55 Roman" w:hAnsi="Avenir LT Std 55 Roman" w:cs="Calibri"/>
                <w:b/>
                <w:sz w:val="22"/>
                <w:szCs w:val="22"/>
              </w:rPr>
              <w:t>-mail</w:t>
            </w:r>
          </w:p>
        </w:tc>
        <w:tc>
          <w:tcPr>
            <w:tcW w:w="6096" w:type="dxa"/>
          </w:tcPr>
          <w:p w:rsidR="00A70365" w:rsidRPr="004E5440" w:rsidRDefault="00A70365">
            <w:pPr>
              <w:pStyle w:val="Textoindependiente"/>
              <w:jc w:val="both"/>
              <w:rPr>
                <w:rFonts w:ascii="Avenir LT Std 55 Roman" w:hAnsi="Avenir LT Std 55 Roman" w:cs="Calibri"/>
                <w:b/>
                <w:sz w:val="22"/>
                <w:szCs w:val="22"/>
              </w:rPr>
            </w:pPr>
          </w:p>
        </w:tc>
      </w:tr>
      <w:tr w:rsidR="00F32C0B" w:rsidRPr="0027288A" w:rsidTr="003A4EC4">
        <w:trPr>
          <w:trHeight w:val="256"/>
        </w:trPr>
        <w:tc>
          <w:tcPr>
            <w:tcW w:w="3942" w:type="dxa"/>
            <w:gridSpan w:val="2"/>
            <w:shd w:val="clear" w:color="auto" w:fill="auto"/>
          </w:tcPr>
          <w:p w:rsidR="00F32C0B" w:rsidRPr="0027288A" w:rsidRDefault="004F0A00" w:rsidP="006F0780">
            <w:pPr>
              <w:pStyle w:val="Textoindependiente"/>
              <w:spacing w:before="40" w:after="40"/>
              <w:jc w:val="both"/>
              <w:rPr>
                <w:rFonts w:ascii="Avenir LT Std 55 Roman" w:hAnsi="Avenir LT Std 55 Roman" w:cs="Calibri"/>
                <w:b/>
                <w:sz w:val="22"/>
                <w:szCs w:val="22"/>
              </w:rPr>
            </w:pPr>
            <w:r w:rsidRPr="0027288A">
              <w:rPr>
                <w:rFonts w:ascii="Avenir LT Std 55 Roman" w:hAnsi="Avenir LT Std 55 Roman" w:cs="Calibri"/>
                <w:b/>
                <w:sz w:val="22"/>
                <w:szCs w:val="22"/>
              </w:rPr>
              <w:t>Página web</w:t>
            </w:r>
          </w:p>
        </w:tc>
        <w:tc>
          <w:tcPr>
            <w:tcW w:w="6096" w:type="dxa"/>
          </w:tcPr>
          <w:p w:rsidR="00F32C0B" w:rsidRPr="004E5440" w:rsidRDefault="00F32C0B">
            <w:pPr>
              <w:pStyle w:val="Textoindependiente"/>
              <w:jc w:val="both"/>
              <w:rPr>
                <w:rFonts w:ascii="Avenir LT Std 55 Roman" w:hAnsi="Avenir LT Std 55 Roman" w:cs="Calibri"/>
                <w:b/>
                <w:sz w:val="22"/>
                <w:szCs w:val="22"/>
              </w:rPr>
            </w:pPr>
          </w:p>
        </w:tc>
      </w:tr>
    </w:tbl>
    <w:p w:rsidR="00F07253" w:rsidRPr="0027288A" w:rsidRDefault="00F07253" w:rsidP="00F07253">
      <w:pPr>
        <w:pStyle w:val="Textoindependiente"/>
        <w:ind w:left="360" w:right="819"/>
        <w:jc w:val="right"/>
        <w:rPr>
          <w:rFonts w:ascii="Avenir LT Std 55 Roman" w:hAnsi="Avenir LT Std 55 Roman" w:cs="Calibri"/>
          <w:sz w:val="18"/>
        </w:rPr>
      </w:pPr>
      <w:r w:rsidRPr="0027288A">
        <w:rPr>
          <w:rFonts w:ascii="Avenir LT Std 55 Roman" w:hAnsi="Avenir LT Std 55 Roman" w:cs="Calibri"/>
          <w:sz w:val="18"/>
        </w:rPr>
        <w:t xml:space="preserve">           </w:t>
      </w:r>
    </w:p>
    <w:p w:rsidR="0042597F" w:rsidRPr="0027288A" w:rsidRDefault="0042597F">
      <w:pPr>
        <w:rPr>
          <w:rFonts w:ascii="Avenir LT Std 55 Roman" w:hAnsi="Avenir LT Std 55 Roman" w:cs="Calibri"/>
        </w:rPr>
      </w:pPr>
    </w:p>
    <w:p w:rsidR="004802BA" w:rsidRDefault="004802BA" w:rsidP="00A50749">
      <w:pPr>
        <w:pStyle w:val="Textoindependiente"/>
        <w:numPr>
          <w:ilvl w:val="0"/>
          <w:numId w:val="1"/>
        </w:numPr>
        <w:pBdr>
          <w:bottom w:val="single" w:sz="24" w:space="1" w:color="9FE5E9"/>
        </w:pBdr>
        <w:shd w:val="clear" w:color="auto" w:fill="FFFFFF"/>
        <w:tabs>
          <w:tab w:val="num" w:pos="0"/>
        </w:tabs>
        <w:spacing w:before="120" w:after="120"/>
        <w:ind w:left="357" w:right="27" w:hanging="924"/>
        <w:jc w:val="both"/>
        <w:rPr>
          <w:rFonts w:ascii="Avenir LT Std 55 Roman" w:hAnsi="Avenir LT Std 55 Roman" w:cs="Calibri"/>
          <w:b/>
          <w:sz w:val="28"/>
        </w:rPr>
      </w:pPr>
      <w:r w:rsidRPr="0027288A">
        <w:rPr>
          <w:rFonts w:ascii="Avenir LT Std 55 Roman" w:hAnsi="Avenir LT Std 55 Roman" w:cs="Calibri"/>
          <w:b/>
          <w:sz w:val="28"/>
        </w:rPr>
        <w:t>IDENTIFICACION DEL PROYECTO</w:t>
      </w:r>
    </w:p>
    <w:tbl>
      <w:tblPr>
        <w:tblW w:w="1020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702"/>
        <w:gridCol w:w="1134"/>
        <w:gridCol w:w="708"/>
        <w:gridCol w:w="533"/>
        <w:gridCol w:w="6130"/>
      </w:tblGrid>
      <w:tr w:rsidR="0027288A" w:rsidRPr="0027288A" w:rsidTr="0027288A">
        <w:trPr>
          <w:trHeight w:val="550"/>
        </w:trPr>
        <w:tc>
          <w:tcPr>
            <w:tcW w:w="2836" w:type="dxa"/>
            <w:gridSpan w:val="2"/>
            <w:tcBorders>
              <w:top w:val="single" w:sz="4" w:space="0" w:color="auto"/>
              <w:left w:val="single" w:sz="4" w:space="0" w:color="auto"/>
              <w:bottom w:val="single" w:sz="4" w:space="0" w:color="auto"/>
            </w:tcBorders>
            <w:shd w:val="clear" w:color="auto" w:fill="auto"/>
            <w:vAlign w:val="center"/>
          </w:tcPr>
          <w:p w:rsidR="00F13804" w:rsidRPr="0027288A" w:rsidRDefault="00096CB3" w:rsidP="00096CB3">
            <w:pPr>
              <w:pStyle w:val="Textoindependiente"/>
              <w:jc w:val="both"/>
              <w:rPr>
                <w:rFonts w:ascii="Avenir LT Std 55 Roman" w:hAnsi="Avenir LT Std 55 Roman" w:cs="Calibri"/>
                <w:b/>
                <w:sz w:val="22"/>
                <w:szCs w:val="22"/>
              </w:rPr>
            </w:pPr>
            <w:r w:rsidRPr="0027288A">
              <w:rPr>
                <w:rFonts w:ascii="Avenir LT Std 55 Roman" w:hAnsi="Avenir LT Std 55 Roman" w:cs="Calibri"/>
                <w:b/>
                <w:sz w:val="22"/>
                <w:szCs w:val="22"/>
              </w:rPr>
              <w:t>TITULO DEL PROYECTO</w:t>
            </w:r>
          </w:p>
        </w:tc>
        <w:tc>
          <w:tcPr>
            <w:tcW w:w="7371" w:type="dxa"/>
            <w:gridSpan w:val="3"/>
            <w:tcBorders>
              <w:top w:val="single" w:sz="4" w:space="0" w:color="auto"/>
              <w:bottom w:val="single" w:sz="4" w:space="0" w:color="auto"/>
              <w:right w:val="single" w:sz="4" w:space="0" w:color="auto"/>
            </w:tcBorders>
            <w:shd w:val="clear" w:color="auto" w:fill="auto"/>
          </w:tcPr>
          <w:p w:rsidR="00F13804" w:rsidRPr="0027288A" w:rsidRDefault="00F13804">
            <w:pPr>
              <w:pStyle w:val="Textoindependiente"/>
              <w:jc w:val="both"/>
              <w:rPr>
                <w:rFonts w:ascii="Avenir LT Std 55 Roman" w:hAnsi="Avenir LT Std 55 Roman" w:cs="Calibri"/>
                <w:b/>
                <w:sz w:val="22"/>
                <w:szCs w:val="22"/>
              </w:rPr>
            </w:pPr>
          </w:p>
          <w:p w:rsidR="00307A05" w:rsidRDefault="00307A05">
            <w:pPr>
              <w:pStyle w:val="Textoindependiente"/>
              <w:jc w:val="both"/>
              <w:rPr>
                <w:rFonts w:ascii="Avenir LT Std 55 Roman" w:hAnsi="Avenir LT Std 55 Roman" w:cs="Calibri"/>
                <w:b/>
                <w:sz w:val="24"/>
              </w:rPr>
            </w:pPr>
          </w:p>
          <w:p w:rsidR="004E5440" w:rsidRPr="0027288A" w:rsidRDefault="004E5440">
            <w:pPr>
              <w:pStyle w:val="Textoindependiente"/>
              <w:jc w:val="both"/>
              <w:rPr>
                <w:rFonts w:ascii="Avenir LT Std 55 Roman" w:hAnsi="Avenir LT Std 55 Roman" w:cs="Calibri"/>
                <w:b/>
                <w:sz w:val="24"/>
              </w:rPr>
            </w:pPr>
          </w:p>
        </w:tc>
      </w:tr>
      <w:tr w:rsidR="00ED60FD" w:rsidRPr="0027288A" w:rsidTr="00E80917">
        <w:trPr>
          <w:trHeight w:val="424"/>
        </w:trPr>
        <w:tc>
          <w:tcPr>
            <w:tcW w:w="10207" w:type="dxa"/>
            <w:gridSpan w:val="5"/>
            <w:tcBorders>
              <w:left w:val="single" w:sz="4" w:space="0" w:color="auto"/>
              <w:bottom w:val="single" w:sz="4" w:space="0" w:color="auto"/>
              <w:right w:val="single" w:sz="4" w:space="0" w:color="auto"/>
            </w:tcBorders>
            <w:shd w:val="clear" w:color="auto" w:fill="9FE5E9"/>
          </w:tcPr>
          <w:p w:rsidR="00ED60FD" w:rsidRPr="0027288A" w:rsidRDefault="00ED60FD" w:rsidP="00ED60FD">
            <w:pPr>
              <w:pStyle w:val="Textoindependiente"/>
              <w:spacing w:before="120" w:after="120"/>
              <w:rPr>
                <w:rFonts w:ascii="Avenir LT Std 55 Roman" w:hAnsi="Avenir LT Std 55 Roman" w:cs="Calibri"/>
                <w:b/>
                <w:sz w:val="22"/>
              </w:rPr>
            </w:pPr>
            <w:r w:rsidRPr="0027288A">
              <w:rPr>
                <w:rFonts w:ascii="Avenir LT Std 55 Roman" w:hAnsi="Avenir LT Std 55 Roman" w:cs="Calibri"/>
                <w:b/>
                <w:sz w:val="24"/>
              </w:rPr>
              <w:t>UBICACIÓN DEL PROYECTO</w:t>
            </w:r>
          </w:p>
        </w:tc>
      </w:tr>
      <w:tr w:rsidR="00F13804" w:rsidRPr="0027288A" w:rsidTr="00ED60FD">
        <w:trPr>
          <w:trHeight w:val="350"/>
        </w:trPr>
        <w:tc>
          <w:tcPr>
            <w:tcW w:w="1702" w:type="dxa"/>
            <w:tcBorders>
              <w:left w:val="single" w:sz="4" w:space="0" w:color="auto"/>
              <w:bottom w:val="single" w:sz="4" w:space="0" w:color="auto"/>
            </w:tcBorders>
            <w:shd w:val="clear" w:color="auto" w:fill="auto"/>
          </w:tcPr>
          <w:p w:rsidR="00F13804" w:rsidRPr="0027288A" w:rsidRDefault="00ED60FD" w:rsidP="00ED60FD">
            <w:pPr>
              <w:pStyle w:val="Textoindependiente"/>
              <w:spacing w:before="120" w:after="120"/>
              <w:jc w:val="left"/>
              <w:rPr>
                <w:rFonts w:ascii="Avenir LT Std 55 Roman" w:hAnsi="Avenir LT Std 55 Roman" w:cs="Calibri"/>
                <w:b/>
                <w:sz w:val="22"/>
              </w:rPr>
            </w:pPr>
            <w:r w:rsidRPr="0027288A">
              <w:rPr>
                <w:rFonts w:ascii="Avenir LT Std 55 Roman" w:hAnsi="Avenir LT Std 55 Roman" w:cs="Calibri"/>
                <w:b/>
                <w:sz w:val="22"/>
              </w:rPr>
              <w:t>Dirección</w:t>
            </w:r>
          </w:p>
        </w:tc>
        <w:tc>
          <w:tcPr>
            <w:tcW w:w="8505" w:type="dxa"/>
            <w:gridSpan w:val="4"/>
            <w:tcBorders>
              <w:bottom w:val="single" w:sz="4" w:space="0" w:color="auto"/>
              <w:right w:val="single" w:sz="4" w:space="0" w:color="auto"/>
            </w:tcBorders>
            <w:shd w:val="clear" w:color="auto" w:fill="auto"/>
          </w:tcPr>
          <w:p w:rsidR="00F13804" w:rsidRPr="0027288A" w:rsidRDefault="00F13804" w:rsidP="00F13804">
            <w:pPr>
              <w:pStyle w:val="Textoindependiente"/>
              <w:jc w:val="both"/>
              <w:rPr>
                <w:rFonts w:ascii="Avenir LT Std 55 Roman" w:hAnsi="Avenir LT Std 55 Roman" w:cs="Calibri"/>
                <w:b/>
                <w:sz w:val="22"/>
                <w:szCs w:val="22"/>
              </w:rPr>
            </w:pPr>
          </w:p>
          <w:p w:rsidR="00307A05" w:rsidRPr="0027288A" w:rsidRDefault="00307A05" w:rsidP="00F13804">
            <w:pPr>
              <w:pStyle w:val="Textoindependiente"/>
              <w:jc w:val="both"/>
              <w:rPr>
                <w:rFonts w:ascii="Avenir LT Std 55 Roman" w:hAnsi="Avenir LT Std 55 Roman" w:cs="Calibri"/>
                <w:b/>
                <w:sz w:val="22"/>
                <w:szCs w:val="22"/>
              </w:rPr>
            </w:pPr>
          </w:p>
        </w:tc>
      </w:tr>
      <w:tr w:rsidR="00F13804" w:rsidRPr="0027288A" w:rsidTr="005431BF">
        <w:trPr>
          <w:trHeight w:val="563"/>
        </w:trPr>
        <w:tc>
          <w:tcPr>
            <w:tcW w:w="1702" w:type="dxa"/>
            <w:tcBorders>
              <w:left w:val="single" w:sz="4" w:space="0" w:color="auto"/>
              <w:bottom w:val="single" w:sz="4" w:space="0" w:color="auto"/>
            </w:tcBorders>
            <w:shd w:val="clear" w:color="auto" w:fill="auto"/>
          </w:tcPr>
          <w:p w:rsidR="00F13804" w:rsidRPr="0027288A" w:rsidRDefault="00F13804" w:rsidP="004F0A00">
            <w:pPr>
              <w:pStyle w:val="Textoindependiente"/>
              <w:spacing w:before="120" w:after="120"/>
              <w:jc w:val="both"/>
              <w:rPr>
                <w:rFonts w:ascii="Avenir LT Std 55 Roman" w:hAnsi="Avenir LT Std 55 Roman" w:cs="Calibri"/>
                <w:b/>
                <w:sz w:val="22"/>
              </w:rPr>
            </w:pPr>
            <w:r w:rsidRPr="0027288A">
              <w:rPr>
                <w:rFonts w:ascii="Avenir LT Std 55 Roman" w:hAnsi="Avenir LT Std 55 Roman" w:cs="Calibri"/>
                <w:b/>
                <w:sz w:val="22"/>
              </w:rPr>
              <w:t>Localidad</w:t>
            </w:r>
          </w:p>
        </w:tc>
        <w:tc>
          <w:tcPr>
            <w:tcW w:w="8505" w:type="dxa"/>
            <w:gridSpan w:val="4"/>
            <w:tcBorders>
              <w:bottom w:val="single" w:sz="4" w:space="0" w:color="auto"/>
              <w:right w:val="single" w:sz="4" w:space="0" w:color="auto"/>
            </w:tcBorders>
            <w:shd w:val="clear" w:color="auto" w:fill="auto"/>
          </w:tcPr>
          <w:p w:rsidR="00307A05" w:rsidRPr="0027288A" w:rsidRDefault="00307A05" w:rsidP="00F13804">
            <w:pPr>
              <w:pStyle w:val="Textoindependiente"/>
              <w:jc w:val="both"/>
              <w:rPr>
                <w:rFonts w:ascii="Avenir LT Std 55 Roman" w:hAnsi="Avenir LT Std 55 Roman" w:cs="Calibri"/>
                <w:b/>
                <w:sz w:val="22"/>
                <w:szCs w:val="22"/>
              </w:rPr>
            </w:pPr>
          </w:p>
          <w:p w:rsidR="00307A05" w:rsidRDefault="00307A05" w:rsidP="00F13804">
            <w:pPr>
              <w:pStyle w:val="Textoindependiente"/>
              <w:jc w:val="both"/>
              <w:rPr>
                <w:rFonts w:ascii="Avenir LT Std 55 Roman" w:hAnsi="Avenir LT Std 55 Roman" w:cs="Calibri"/>
                <w:b/>
                <w:sz w:val="22"/>
                <w:szCs w:val="22"/>
              </w:rPr>
            </w:pPr>
          </w:p>
          <w:p w:rsidR="00260F1C" w:rsidRDefault="00260F1C" w:rsidP="00F13804">
            <w:pPr>
              <w:pStyle w:val="Textoindependiente"/>
              <w:jc w:val="both"/>
              <w:rPr>
                <w:rFonts w:ascii="Avenir LT Std 55 Roman" w:hAnsi="Avenir LT Std 55 Roman" w:cs="Calibri"/>
                <w:b/>
                <w:sz w:val="22"/>
                <w:szCs w:val="22"/>
              </w:rPr>
            </w:pPr>
          </w:p>
          <w:p w:rsidR="00260F1C" w:rsidRDefault="00260F1C" w:rsidP="00F13804">
            <w:pPr>
              <w:pStyle w:val="Textoindependiente"/>
              <w:jc w:val="both"/>
              <w:rPr>
                <w:rFonts w:ascii="Avenir LT Std 55 Roman" w:hAnsi="Avenir LT Std 55 Roman" w:cs="Calibri"/>
                <w:b/>
                <w:sz w:val="22"/>
                <w:szCs w:val="22"/>
              </w:rPr>
            </w:pPr>
          </w:p>
          <w:p w:rsidR="00260F1C" w:rsidRPr="0027288A" w:rsidRDefault="00260F1C" w:rsidP="00F13804">
            <w:pPr>
              <w:pStyle w:val="Textoindependiente"/>
              <w:jc w:val="both"/>
              <w:rPr>
                <w:rFonts w:ascii="Avenir LT Std 55 Roman" w:hAnsi="Avenir LT Std 55 Roman" w:cs="Calibri"/>
                <w:b/>
                <w:sz w:val="22"/>
                <w:szCs w:val="22"/>
              </w:rPr>
            </w:pPr>
          </w:p>
        </w:tc>
      </w:tr>
      <w:tr w:rsidR="004802BA" w:rsidRPr="003831DD" w:rsidTr="00E80917">
        <w:tc>
          <w:tcPr>
            <w:tcW w:w="10207" w:type="dxa"/>
            <w:gridSpan w:val="5"/>
            <w:tcBorders>
              <w:top w:val="single" w:sz="4" w:space="0" w:color="auto"/>
              <w:left w:val="single" w:sz="4" w:space="0" w:color="auto"/>
              <w:bottom w:val="single" w:sz="4" w:space="0" w:color="auto"/>
              <w:right w:val="single" w:sz="4" w:space="0" w:color="auto"/>
            </w:tcBorders>
            <w:shd w:val="clear" w:color="auto" w:fill="9FE5E9"/>
          </w:tcPr>
          <w:p w:rsidR="004802BA" w:rsidRPr="00876924" w:rsidRDefault="004802BA" w:rsidP="00E4054C">
            <w:pPr>
              <w:pStyle w:val="Textoindependiente"/>
              <w:spacing w:before="120" w:after="120"/>
              <w:rPr>
                <w:rFonts w:ascii="Avenir LT Std 55 Roman" w:hAnsi="Avenir LT Std 55 Roman" w:cs="Calibri"/>
                <w:sz w:val="23"/>
                <w:szCs w:val="23"/>
              </w:rPr>
            </w:pPr>
            <w:r w:rsidRPr="00876924">
              <w:rPr>
                <w:rFonts w:ascii="Avenir LT Std 55 Roman" w:hAnsi="Avenir LT Std 55 Roman" w:cs="Calibri"/>
                <w:b/>
                <w:sz w:val="23"/>
                <w:szCs w:val="23"/>
              </w:rPr>
              <w:t xml:space="preserve">DESCRIPCION DEL PROYECTO </w:t>
            </w:r>
            <w:r w:rsidR="00E22ED8" w:rsidRPr="00876924">
              <w:rPr>
                <w:rFonts w:ascii="Avenir LT Std 55 Roman" w:hAnsi="Avenir LT Std 55 Roman" w:cs="Calibri"/>
                <w:b/>
                <w:sz w:val="23"/>
                <w:szCs w:val="23"/>
              </w:rPr>
              <w:t>Y DE LAS</w:t>
            </w:r>
            <w:r w:rsidRPr="00876924">
              <w:rPr>
                <w:rFonts w:ascii="Avenir LT Std 55 Roman" w:hAnsi="Avenir LT Std 55 Roman" w:cs="Calibri"/>
                <w:b/>
                <w:sz w:val="23"/>
                <w:szCs w:val="23"/>
              </w:rPr>
              <w:t xml:space="preserve"> INVERSION</w:t>
            </w:r>
            <w:r w:rsidR="00E22ED8" w:rsidRPr="00876924">
              <w:rPr>
                <w:rFonts w:ascii="Avenir LT Std 55 Roman" w:hAnsi="Avenir LT Std 55 Roman" w:cs="Calibri"/>
                <w:b/>
                <w:sz w:val="23"/>
                <w:szCs w:val="23"/>
              </w:rPr>
              <w:t>ES POR LAS</w:t>
            </w:r>
            <w:r w:rsidR="00F41806" w:rsidRPr="00876924">
              <w:rPr>
                <w:rFonts w:ascii="Avenir LT Std 55 Roman" w:hAnsi="Avenir LT Std 55 Roman" w:cs="Calibri"/>
                <w:b/>
                <w:sz w:val="23"/>
                <w:szCs w:val="23"/>
              </w:rPr>
              <w:t xml:space="preserve"> QUE SOLICITA LA AYUDA</w:t>
            </w:r>
          </w:p>
        </w:tc>
      </w:tr>
      <w:tr w:rsidR="00F27800" w:rsidRPr="003831DD" w:rsidTr="003A4EC4">
        <w:tblPrEx>
          <w:tblLook w:val="0000" w:firstRow="0" w:lastRow="0" w:firstColumn="0" w:lastColumn="0" w:noHBand="0" w:noVBand="0"/>
        </w:tblPrEx>
        <w:trPr>
          <w:trHeight w:val="279"/>
        </w:trPr>
        <w:tc>
          <w:tcPr>
            <w:tcW w:w="10207" w:type="dxa"/>
            <w:gridSpan w:val="5"/>
            <w:tcBorders>
              <w:left w:val="single" w:sz="4" w:space="0" w:color="auto"/>
              <w:right w:val="single" w:sz="4" w:space="0" w:color="auto"/>
            </w:tcBorders>
            <w:shd w:val="clear" w:color="auto" w:fill="auto"/>
          </w:tcPr>
          <w:p w:rsidR="002569C4" w:rsidRPr="0042597F" w:rsidRDefault="00CD3F72" w:rsidP="0042597F">
            <w:pPr>
              <w:pStyle w:val="Textoindependiente"/>
              <w:spacing w:before="60" w:after="60"/>
              <w:ind w:left="108"/>
              <w:rPr>
                <w:rFonts w:ascii="Avenir LT Std 55 Roman" w:hAnsi="Avenir LT Std 55 Roman" w:cs="Calibri"/>
                <w:b/>
                <w:sz w:val="18"/>
                <w:szCs w:val="18"/>
              </w:rPr>
            </w:pPr>
            <w:r w:rsidRPr="0042597F">
              <w:rPr>
                <w:rFonts w:ascii="Avenir LT Std 55 Roman" w:hAnsi="Avenir LT Std 55 Roman" w:cs="Calibri"/>
                <w:b/>
                <w:sz w:val="18"/>
                <w:szCs w:val="18"/>
              </w:rPr>
              <w:t>Descripció</w:t>
            </w:r>
            <w:r w:rsidR="00FF1F30" w:rsidRPr="0042597F">
              <w:rPr>
                <w:rFonts w:ascii="Avenir LT Std 55 Roman" w:hAnsi="Avenir LT Std 55 Roman" w:cs="Calibri"/>
                <w:b/>
                <w:sz w:val="18"/>
                <w:szCs w:val="18"/>
              </w:rPr>
              <w:t xml:space="preserve">n de la inversión o actividad, </w:t>
            </w:r>
            <w:r w:rsidRPr="0042597F">
              <w:rPr>
                <w:rFonts w:ascii="Avenir LT Std 55 Roman" w:hAnsi="Avenir LT Std 55 Roman" w:cs="Calibri"/>
                <w:b/>
                <w:sz w:val="18"/>
                <w:szCs w:val="18"/>
              </w:rPr>
              <w:t>objetivos del proyecto</w:t>
            </w:r>
            <w:r w:rsidR="00FF1F30" w:rsidRPr="0042597F">
              <w:rPr>
                <w:rFonts w:ascii="Avenir LT Std 55 Roman" w:hAnsi="Avenir LT Std 55 Roman" w:cs="Calibri"/>
                <w:b/>
                <w:sz w:val="18"/>
                <w:szCs w:val="18"/>
              </w:rPr>
              <w:t xml:space="preserve"> y contribución del mismo al desarrollo de la zona</w:t>
            </w:r>
          </w:p>
        </w:tc>
      </w:tr>
      <w:tr w:rsidR="002569C4" w:rsidRPr="003831DD" w:rsidTr="005431BF">
        <w:tblPrEx>
          <w:tblLook w:val="0000" w:firstRow="0" w:lastRow="0" w:firstColumn="0" w:lastColumn="0" w:noHBand="0" w:noVBand="0"/>
        </w:tblPrEx>
        <w:trPr>
          <w:trHeight w:val="6207"/>
        </w:trPr>
        <w:tc>
          <w:tcPr>
            <w:tcW w:w="10207" w:type="dxa"/>
            <w:gridSpan w:val="5"/>
            <w:tcBorders>
              <w:left w:val="single" w:sz="4" w:space="0" w:color="auto"/>
              <w:right w:val="single" w:sz="4" w:space="0" w:color="auto"/>
            </w:tcBorders>
            <w:shd w:val="clear" w:color="auto" w:fill="auto"/>
          </w:tcPr>
          <w:p w:rsidR="004E467A" w:rsidRPr="004E5440" w:rsidRDefault="004E467A" w:rsidP="00487B54">
            <w:pPr>
              <w:tabs>
                <w:tab w:val="left" w:pos="1148"/>
              </w:tabs>
              <w:rPr>
                <w:rFonts w:ascii="Avenir LT Std 35 Light" w:hAnsi="Avenir LT Std 35 Light"/>
                <w:sz w:val="22"/>
                <w:szCs w:val="22"/>
              </w:rPr>
            </w:pPr>
          </w:p>
        </w:tc>
      </w:tr>
      <w:tr w:rsidR="00476953" w:rsidRPr="003831DD" w:rsidTr="003B7168">
        <w:tblPrEx>
          <w:tblLook w:val="0000" w:firstRow="0" w:lastRow="0" w:firstColumn="0" w:lastColumn="0" w:noHBand="0" w:noVBand="0"/>
        </w:tblPrEx>
        <w:trPr>
          <w:trHeight w:val="2038"/>
        </w:trPr>
        <w:tc>
          <w:tcPr>
            <w:tcW w:w="3544" w:type="dxa"/>
            <w:gridSpan w:val="3"/>
            <w:tcBorders>
              <w:left w:val="single" w:sz="4" w:space="0" w:color="auto"/>
              <w:bottom w:val="single" w:sz="4" w:space="0" w:color="auto"/>
            </w:tcBorders>
            <w:shd w:val="clear" w:color="auto" w:fill="auto"/>
          </w:tcPr>
          <w:p w:rsidR="00476953" w:rsidRPr="00C448CB" w:rsidRDefault="00476953" w:rsidP="0095377C">
            <w:pPr>
              <w:pStyle w:val="Textoindependiente"/>
              <w:spacing w:before="480"/>
              <w:jc w:val="both"/>
              <w:rPr>
                <w:rFonts w:ascii="Avenir LT Std 55 Roman" w:hAnsi="Avenir LT Std 55 Roman" w:cs="Calibri"/>
                <w:b/>
                <w:sz w:val="22"/>
                <w:szCs w:val="22"/>
              </w:rPr>
            </w:pPr>
            <w:r w:rsidRPr="00C448CB">
              <w:rPr>
                <w:rFonts w:ascii="Avenir LT Std 55 Roman" w:hAnsi="Avenir LT Std 55 Roman" w:cs="Calibri"/>
                <w:b/>
                <w:sz w:val="22"/>
                <w:szCs w:val="22"/>
              </w:rPr>
              <w:t>Bienes o servicios ofertados</w:t>
            </w:r>
          </w:p>
          <w:p w:rsidR="00247A96" w:rsidRDefault="00247A96" w:rsidP="0095377C">
            <w:pPr>
              <w:pStyle w:val="Textoindependiente"/>
              <w:spacing w:before="480"/>
              <w:jc w:val="both"/>
              <w:rPr>
                <w:rFonts w:ascii="Avenir LT Std 55 Roman" w:hAnsi="Avenir LT Std 55 Roman" w:cs="Calibri"/>
                <w:b/>
                <w:sz w:val="22"/>
                <w:szCs w:val="22"/>
              </w:rPr>
            </w:pPr>
          </w:p>
          <w:p w:rsidR="003B7168" w:rsidRPr="00C448CB" w:rsidRDefault="003B7168" w:rsidP="0095377C">
            <w:pPr>
              <w:pStyle w:val="Textoindependiente"/>
              <w:spacing w:before="480"/>
              <w:jc w:val="both"/>
              <w:rPr>
                <w:rFonts w:ascii="Avenir LT Std 55 Roman" w:hAnsi="Avenir LT Std 55 Roman" w:cs="Calibri"/>
                <w:b/>
                <w:sz w:val="22"/>
                <w:szCs w:val="22"/>
              </w:rPr>
            </w:pPr>
          </w:p>
        </w:tc>
        <w:tc>
          <w:tcPr>
            <w:tcW w:w="6663" w:type="dxa"/>
            <w:gridSpan w:val="2"/>
            <w:tcBorders>
              <w:right w:val="single" w:sz="4" w:space="0" w:color="auto"/>
            </w:tcBorders>
            <w:shd w:val="clear" w:color="auto" w:fill="auto"/>
          </w:tcPr>
          <w:p w:rsidR="00476953" w:rsidRPr="005751A0" w:rsidRDefault="00476953" w:rsidP="002569C4">
            <w:pPr>
              <w:pStyle w:val="Textoindependiente"/>
              <w:ind w:left="108"/>
              <w:jc w:val="both"/>
              <w:rPr>
                <w:rFonts w:ascii="Avenir LT Std 55 Roman" w:hAnsi="Avenir LT Std 55 Roman" w:cs="Calibri"/>
                <w:sz w:val="22"/>
                <w:szCs w:val="22"/>
              </w:rPr>
            </w:pPr>
          </w:p>
        </w:tc>
      </w:tr>
      <w:tr w:rsidR="00476953" w:rsidRPr="003831DD" w:rsidTr="003B7168">
        <w:tblPrEx>
          <w:tblLook w:val="0000" w:firstRow="0" w:lastRow="0" w:firstColumn="0" w:lastColumn="0" w:noHBand="0" w:noVBand="0"/>
        </w:tblPrEx>
        <w:trPr>
          <w:trHeight w:val="2764"/>
        </w:trPr>
        <w:tc>
          <w:tcPr>
            <w:tcW w:w="3544" w:type="dxa"/>
            <w:gridSpan w:val="3"/>
            <w:tcBorders>
              <w:left w:val="single" w:sz="4" w:space="0" w:color="auto"/>
            </w:tcBorders>
            <w:shd w:val="clear" w:color="auto" w:fill="auto"/>
          </w:tcPr>
          <w:p w:rsidR="00C448CB" w:rsidRDefault="00C448CB" w:rsidP="0095377C">
            <w:pPr>
              <w:pStyle w:val="Textoindependiente"/>
              <w:spacing w:before="240"/>
              <w:jc w:val="both"/>
              <w:rPr>
                <w:rFonts w:ascii="Avenir LT Std 55 Roman" w:hAnsi="Avenir LT Std 55 Roman" w:cs="Calibri"/>
                <w:b/>
                <w:sz w:val="22"/>
                <w:szCs w:val="22"/>
              </w:rPr>
            </w:pPr>
          </w:p>
          <w:p w:rsidR="00476953" w:rsidRPr="00C448CB" w:rsidRDefault="00FF1F30" w:rsidP="0095377C">
            <w:pPr>
              <w:pStyle w:val="Textoindependiente"/>
              <w:spacing w:before="240"/>
              <w:jc w:val="both"/>
              <w:rPr>
                <w:rFonts w:ascii="Avenir LT Std 55 Roman" w:hAnsi="Avenir LT Std 55 Roman" w:cs="Calibri"/>
                <w:b/>
                <w:sz w:val="22"/>
                <w:szCs w:val="22"/>
              </w:rPr>
            </w:pPr>
            <w:r>
              <w:rPr>
                <w:rFonts w:ascii="Avenir LT Std 55 Roman" w:hAnsi="Avenir LT Std 55 Roman" w:cs="Calibri"/>
                <w:b/>
                <w:sz w:val="22"/>
                <w:szCs w:val="22"/>
              </w:rPr>
              <w:t>Usuarios</w:t>
            </w:r>
            <w:r w:rsidR="00476953" w:rsidRPr="00C448CB">
              <w:rPr>
                <w:rFonts w:ascii="Avenir LT Std 55 Roman" w:hAnsi="Avenir LT Std 55 Roman" w:cs="Calibri"/>
                <w:b/>
                <w:sz w:val="22"/>
                <w:szCs w:val="22"/>
              </w:rPr>
              <w:t xml:space="preserve"> a los que va dirigido el </w:t>
            </w:r>
            <w:r w:rsidR="00A3376E" w:rsidRPr="00C448CB">
              <w:rPr>
                <w:rFonts w:ascii="Avenir LT Std 55 Roman" w:hAnsi="Avenir LT Std 55 Roman" w:cs="Calibri"/>
                <w:b/>
                <w:sz w:val="22"/>
                <w:szCs w:val="22"/>
              </w:rPr>
              <w:t>servicio</w:t>
            </w:r>
          </w:p>
          <w:p w:rsidR="00876924" w:rsidRPr="00C448CB" w:rsidRDefault="00876924" w:rsidP="0095377C">
            <w:pPr>
              <w:pStyle w:val="Textoindependiente"/>
              <w:spacing w:before="240"/>
              <w:jc w:val="both"/>
              <w:rPr>
                <w:rFonts w:ascii="Avenir LT Std 55 Roman" w:hAnsi="Avenir LT Std 55 Roman" w:cs="Calibri"/>
                <w:b/>
                <w:sz w:val="22"/>
                <w:szCs w:val="22"/>
              </w:rPr>
            </w:pPr>
          </w:p>
        </w:tc>
        <w:tc>
          <w:tcPr>
            <w:tcW w:w="6663" w:type="dxa"/>
            <w:gridSpan w:val="2"/>
            <w:tcBorders>
              <w:right w:val="single" w:sz="4" w:space="0" w:color="auto"/>
            </w:tcBorders>
            <w:shd w:val="clear" w:color="auto" w:fill="auto"/>
          </w:tcPr>
          <w:p w:rsidR="00476953" w:rsidRDefault="00476953" w:rsidP="002569C4">
            <w:pPr>
              <w:pStyle w:val="Textoindependiente"/>
              <w:ind w:left="108"/>
              <w:jc w:val="both"/>
              <w:rPr>
                <w:rFonts w:ascii="Avenir LT Std 55 Roman" w:hAnsi="Avenir LT Std 55 Roman" w:cs="Calibri"/>
                <w:sz w:val="22"/>
                <w:szCs w:val="22"/>
              </w:rPr>
            </w:pPr>
          </w:p>
          <w:p w:rsidR="00071E47" w:rsidRDefault="00071E47" w:rsidP="002569C4">
            <w:pPr>
              <w:pStyle w:val="Textoindependiente"/>
              <w:ind w:left="108"/>
              <w:jc w:val="both"/>
              <w:rPr>
                <w:rFonts w:ascii="Avenir LT Std 55 Roman" w:hAnsi="Avenir LT Std 55 Roman" w:cs="Calibri"/>
                <w:sz w:val="22"/>
                <w:szCs w:val="22"/>
              </w:rPr>
            </w:pPr>
          </w:p>
          <w:p w:rsidR="00071E47" w:rsidRDefault="00071E47" w:rsidP="002569C4">
            <w:pPr>
              <w:pStyle w:val="Textoindependiente"/>
              <w:ind w:left="108"/>
              <w:jc w:val="both"/>
              <w:rPr>
                <w:rFonts w:ascii="Avenir LT Std 55 Roman" w:hAnsi="Avenir LT Std 55 Roman" w:cs="Calibri"/>
                <w:sz w:val="22"/>
                <w:szCs w:val="22"/>
              </w:rPr>
            </w:pPr>
          </w:p>
          <w:p w:rsidR="00071E47" w:rsidRDefault="00071E47" w:rsidP="002569C4">
            <w:pPr>
              <w:pStyle w:val="Textoindependiente"/>
              <w:ind w:left="108"/>
              <w:jc w:val="both"/>
              <w:rPr>
                <w:rFonts w:ascii="Avenir LT Std 55 Roman" w:hAnsi="Avenir LT Std 55 Roman" w:cs="Calibri"/>
                <w:sz w:val="22"/>
                <w:szCs w:val="22"/>
              </w:rPr>
            </w:pPr>
          </w:p>
          <w:p w:rsidR="00071E47" w:rsidRDefault="00071E47" w:rsidP="002569C4">
            <w:pPr>
              <w:pStyle w:val="Textoindependiente"/>
              <w:ind w:left="108"/>
              <w:jc w:val="both"/>
              <w:rPr>
                <w:rFonts w:ascii="Avenir LT Std 55 Roman" w:hAnsi="Avenir LT Std 55 Roman" w:cs="Calibri"/>
                <w:sz w:val="22"/>
                <w:szCs w:val="22"/>
              </w:rPr>
            </w:pPr>
          </w:p>
          <w:p w:rsidR="00071E47" w:rsidRDefault="00071E47" w:rsidP="002569C4">
            <w:pPr>
              <w:pStyle w:val="Textoindependiente"/>
              <w:ind w:left="108"/>
              <w:jc w:val="both"/>
              <w:rPr>
                <w:rFonts w:ascii="Avenir LT Std 55 Roman" w:hAnsi="Avenir LT Std 55 Roman" w:cs="Calibri"/>
                <w:sz w:val="22"/>
                <w:szCs w:val="22"/>
              </w:rPr>
            </w:pPr>
          </w:p>
          <w:p w:rsidR="00071E47" w:rsidRDefault="00071E47" w:rsidP="002569C4">
            <w:pPr>
              <w:pStyle w:val="Textoindependiente"/>
              <w:ind w:left="108"/>
              <w:jc w:val="both"/>
              <w:rPr>
                <w:rFonts w:ascii="Avenir LT Std 55 Roman" w:hAnsi="Avenir LT Std 55 Roman" w:cs="Calibri"/>
                <w:sz w:val="22"/>
                <w:szCs w:val="22"/>
              </w:rPr>
            </w:pPr>
          </w:p>
          <w:p w:rsidR="00071E47" w:rsidRDefault="00071E47" w:rsidP="002569C4">
            <w:pPr>
              <w:pStyle w:val="Textoindependiente"/>
              <w:ind w:left="108"/>
              <w:jc w:val="both"/>
              <w:rPr>
                <w:rFonts w:ascii="Avenir LT Std 55 Roman" w:hAnsi="Avenir LT Std 55 Roman" w:cs="Calibri"/>
                <w:sz w:val="22"/>
                <w:szCs w:val="22"/>
              </w:rPr>
            </w:pPr>
          </w:p>
          <w:p w:rsidR="00071E47" w:rsidRDefault="00071E47" w:rsidP="002569C4">
            <w:pPr>
              <w:pStyle w:val="Textoindependiente"/>
              <w:ind w:left="108"/>
              <w:jc w:val="both"/>
              <w:rPr>
                <w:rFonts w:ascii="Avenir LT Std 55 Roman" w:hAnsi="Avenir LT Std 55 Roman" w:cs="Calibri"/>
                <w:sz w:val="22"/>
                <w:szCs w:val="22"/>
              </w:rPr>
            </w:pPr>
          </w:p>
          <w:p w:rsidR="00071E47" w:rsidRDefault="00071E47" w:rsidP="002569C4">
            <w:pPr>
              <w:pStyle w:val="Textoindependiente"/>
              <w:ind w:left="108"/>
              <w:jc w:val="both"/>
              <w:rPr>
                <w:rFonts w:ascii="Avenir LT Std 55 Roman" w:hAnsi="Avenir LT Std 55 Roman" w:cs="Calibri"/>
                <w:sz w:val="22"/>
                <w:szCs w:val="22"/>
              </w:rPr>
            </w:pPr>
          </w:p>
          <w:p w:rsidR="00071E47" w:rsidRDefault="00071E47" w:rsidP="002569C4">
            <w:pPr>
              <w:pStyle w:val="Textoindependiente"/>
              <w:ind w:left="108"/>
              <w:jc w:val="both"/>
              <w:rPr>
                <w:rFonts w:ascii="Avenir LT Std 55 Roman" w:hAnsi="Avenir LT Std 55 Roman" w:cs="Calibri"/>
                <w:sz w:val="22"/>
                <w:szCs w:val="22"/>
              </w:rPr>
            </w:pPr>
          </w:p>
          <w:p w:rsidR="00071E47" w:rsidRPr="005751A0" w:rsidRDefault="00071E47" w:rsidP="002569C4">
            <w:pPr>
              <w:pStyle w:val="Textoindependiente"/>
              <w:ind w:left="108"/>
              <w:jc w:val="both"/>
              <w:rPr>
                <w:rFonts w:ascii="Avenir LT Std 55 Roman" w:hAnsi="Avenir LT Std 55 Roman" w:cs="Calibri"/>
                <w:sz w:val="22"/>
                <w:szCs w:val="22"/>
              </w:rPr>
            </w:pPr>
            <w:bookmarkStart w:id="0" w:name="_GoBack"/>
            <w:bookmarkEnd w:id="0"/>
          </w:p>
        </w:tc>
      </w:tr>
      <w:tr w:rsidR="00C62BC3" w:rsidRPr="003831DD" w:rsidTr="00E80917">
        <w:tblPrEx>
          <w:tblLook w:val="0000" w:firstRow="0" w:lastRow="0" w:firstColumn="0" w:lastColumn="0" w:noHBand="0" w:noVBand="0"/>
        </w:tblPrEx>
        <w:trPr>
          <w:trHeight w:val="374"/>
        </w:trPr>
        <w:tc>
          <w:tcPr>
            <w:tcW w:w="10207" w:type="dxa"/>
            <w:gridSpan w:val="5"/>
            <w:tcBorders>
              <w:left w:val="single" w:sz="4" w:space="0" w:color="auto"/>
              <w:right w:val="single" w:sz="4" w:space="0" w:color="auto"/>
            </w:tcBorders>
            <w:shd w:val="clear" w:color="auto" w:fill="9FE5E9"/>
            <w:vAlign w:val="center"/>
          </w:tcPr>
          <w:p w:rsidR="00C62BC3" w:rsidRPr="003831DD" w:rsidRDefault="00C62BC3" w:rsidP="002629FB">
            <w:pPr>
              <w:pStyle w:val="Textoindependiente"/>
              <w:spacing w:before="120" w:after="120"/>
              <w:ind w:left="108"/>
              <w:rPr>
                <w:rFonts w:ascii="Avenir LT Std 55 Roman" w:hAnsi="Avenir LT Std 55 Roman" w:cs="Calibri"/>
                <w:b/>
                <w:sz w:val="24"/>
              </w:rPr>
            </w:pPr>
            <w:r w:rsidRPr="003831DD">
              <w:rPr>
                <w:rFonts w:ascii="Avenir LT Std 55 Roman" w:hAnsi="Avenir LT Std 55 Roman" w:cs="Calibri"/>
                <w:b/>
                <w:sz w:val="24"/>
              </w:rPr>
              <w:lastRenderedPageBreak/>
              <w:t>Innovación</w:t>
            </w:r>
          </w:p>
        </w:tc>
      </w:tr>
      <w:tr w:rsidR="003520CF" w:rsidRPr="003831DD" w:rsidTr="00936DF1">
        <w:tblPrEx>
          <w:tblLook w:val="0000" w:firstRow="0" w:lastRow="0" w:firstColumn="0" w:lastColumn="0" w:noHBand="0" w:noVBand="0"/>
        </w:tblPrEx>
        <w:trPr>
          <w:trHeight w:val="1269"/>
        </w:trPr>
        <w:tc>
          <w:tcPr>
            <w:tcW w:w="3544" w:type="dxa"/>
            <w:gridSpan w:val="3"/>
            <w:tcBorders>
              <w:left w:val="single" w:sz="4" w:space="0" w:color="auto"/>
            </w:tcBorders>
            <w:shd w:val="clear" w:color="auto" w:fill="auto"/>
          </w:tcPr>
          <w:p w:rsidR="00367012" w:rsidRPr="00C448CB" w:rsidRDefault="003520CF" w:rsidP="00C448CB">
            <w:pPr>
              <w:pStyle w:val="Textoindependiente"/>
              <w:spacing w:before="120" w:after="120"/>
              <w:ind w:left="108" w:right="153"/>
              <w:jc w:val="both"/>
              <w:rPr>
                <w:rFonts w:ascii="Avenir LT Std 55 Roman" w:hAnsi="Avenir LT Std 55 Roman" w:cs="Calibri"/>
                <w:b/>
                <w:sz w:val="22"/>
                <w:szCs w:val="22"/>
              </w:rPr>
            </w:pPr>
            <w:r w:rsidRPr="00C448CB">
              <w:rPr>
                <w:rFonts w:ascii="Avenir LT Std 55 Roman" w:hAnsi="Avenir LT Std 55 Roman" w:cs="Calibri"/>
                <w:b/>
                <w:sz w:val="22"/>
                <w:szCs w:val="22"/>
              </w:rPr>
              <w:t xml:space="preserve">El proyecto ofrece nuevos servicios </w:t>
            </w:r>
            <w:r w:rsidR="00367012" w:rsidRPr="00C448CB">
              <w:rPr>
                <w:rFonts w:ascii="Avenir LT Std 55 Roman" w:hAnsi="Avenir LT Std 55 Roman" w:cs="Calibri"/>
                <w:b/>
                <w:sz w:val="22"/>
                <w:szCs w:val="22"/>
              </w:rPr>
              <w:t>a nivel municipal y/o comarcal.</w:t>
            </w:r>
          </w:p>
          <w:p w:rsidR="003520CF" w:rsidRPr="003831DD" w:rsidRDefault="003520CF" w:rsidP="00936DF1">
            <w:pPr>
              <w:pStyle w:val="Textoindependiente"/>
              <w:spacing w:before="120" w:after="120"/>
              <w:ind w:left="108" w:right="153"/>
              <w:jc w:val="both"/>
              <w:rPr>
                <w:rFonts w:ascii="Avenir LT Std 55 Roman" w:hAnsi="Avenir LT Std 55 Roman" w:cs="Calibri"/>
                <w:b/>
                <w:sz w:val="24"/>
              </w:rPr>
            </w:pPr>
          </w:p>
        </w:tc>
        <w:tc>
          <w:tcPr>
            <w:tcW w:w="6663" w:type="dxa"/>
            <w:gridSpan w:val="2"/>
            <w:tcBorders>
              <w:right w:val="single" w:sz="4" w:space="0" w:color="auto"/>
            </w:tcBorders>
            <w:shd w:val="clear" w:color="auto" w:fill="auto"/>
          </w:tcPr>
          <w:p w:rsidR="00936DF1" w:rsidRDefault="00936DF1" w:rsidP="00936DF1">
            <w:pPr>
              <w:jc w:val="center"/>
              <w:rPr>
                <w:rFonts w:ascii="Avenir LT Std 55 Roman" w:hAnsi="Avenir LT Std 55 Roman" w:cs="Calibri"/>
                <w:sz w:val="30"/>
                <w:szCs w:val="30"/>
              </w:rPr>
            </w:pPr>
          </w:p>
          <w:p w:rsidR="003520CF" w:rsidRPr="004E5440" w:rsidRDefault="00071E47" w:rsidP="00936DF1">
            <w:pPr>
              <w:jc w:val="center"/>
              <w:rPr>
                <w:sz w:val="22"/>
                <w:szCs w:val="22"/>
              </w:rPr>
            </w:pPr>
            <w:sdt>
              <w:sdtPr>
                <w:rPr>
                  <w:rFonts w:ascii="Avenir LT Std 55 Roman" w:hAnsi="Avenir LT Std 55 Roman" w:cs="Calibri"/>
                  <w:sz w:val="30"/>
                  <w:szCs w:val="30"/>
                </w:rPr>
                <w:id w:val="336508690"/>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948387638"/>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NO</w:t>
            </w:r>
          </w:p>
        </w:tc>
      </w:tr>
      <w:tr w:rsidR="00936DF1" w:rsidRPr="003831DD" w:rsidTr="00B114DE">
        <w:tblPrEx>
          <w:tblLook w:val="0000" w:firstRow="0" w:lastRow="0" w:firstColumn="0" w:lastColumn="0" w:noHBand="0" w:noVBand="0"/>
        </w:tblPrEx>
        <w:trPr>
          <w:trHeight w:val="3125"/>
        </w:trPr>
        <w:tc>
          <w:tcPr>
            <w:tcW w:w="3544" w:type="dxa"/>
            <w:gridSpan w:val="3"/>
            <w:tcBorders>
              <w:left w:val="single" w:sz="4" w:space="0" w:color="auto"/>
            </w:tcBorders>
            <w:shd w:val="clear" w:color="auto" w:fill="auto"/>
          </w:tcPr>
          <w:p w:rsidR="00936DF1" w:rsidRPr="002262EA" w:rsidRDefault="00936DF1" w:rsidP="00936DF1">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663" w:type="dxa"/>
            <w:gridSpan w:val="2"/>
            <w:tcBorders>
              <w:right w:val="single" w:sz="4" w:space="0" w:color="auto"/>
            </w:tcBorders>
            <w:shd w:val="clear" w:color="auto" w:fill="auto"/>
          </w:tcPr>
          <w:p w:rsidR="00936DF1" w:rsidRPr="004E5440" w:rsidRDefault="00936DF1" w:rsidP="00936DF1">
            <w:pPr>
              <w:rPr>
                <w:sz w:val="22"/>
                <w:szCs w:val="22"/>
              </w:rPr>
            </w:pPr>
          </w:p>
        </w:tc>
      </w:tr>
      <w:tr w:rsidR="00936DF1" w:rsidRPr="003831DD" w:rsidTr="00B114DE">
        <w:tblPrEx>
          <w:tblLook w:val="0000" w:firstRow="0" w:lastRow="0" w:firstColumn="0" w:lastColumn="0" w:noHBand="0" w:noVBand="0"/>
        </w:tblPrEx>
        <w:trPr>
          <w:trHeight w:val="1686"/>
        </w:trPr>
        <w:tc>
          <w:tcPr>
            <w:tcW w:w="3544" w:type="dxa"/>
            <w:gridSpan w:val="3"/>
            <w:tcBorders>
              <w:top w:val="single" w:sz="4" w:space="0" w:color="auto"/>
              <w:left w:val="single" w:sz="4" w:space="0" w:color="auto"/>
              <w:bottom w:val="single" w:sz="4" w:space="0" w:color="auto"/>
              <w:right w:val="single" w:sz="4" w:space="0" w:color="auto"/>
            </w:tcBorders>
            <w:shd w:val="clear" w:color="auto" w:fill="auto"/>
          </w:tcPr>
          <w:p w:rsidR="00936DF1" w:rsidRPr="00C448CB" w:rsidRDefault="00936DF1" w:rsidP="00936DF1">
            <w:pPr>
              <w:pStyle w:val="Textoindependiente"/>
              <w:spacing w:before="120"/>
              <w:ind w:left="108"/>
              <w:jc w:val="both"/>
              <w:rPr>
                <w:rFonts w:ascii="Avenir LT Std 55 Roman" w:hAnsi="Avenir LT Std 55 Roman" w:cs="Calibri"/>
                <w:b/>
                <w:sz w:val="22"/>
                <w:szCs w:val="22"/>
              </w:rPr>
            </w:pPr>
            <w:r w:rsidRPr="00C448CB">
              <w:rPr>
                <w:rFonts w:ascii="Avenir LT Std 55 Roman" w:hAnsi="Avenir LT Std 55 Roman" w:cs="Calibri"/>
                <w:b/>
                <w:sz w:val="22"/>
                <w:szCs w:val="22"/>
              </w:rPr>
              <w:t xml:space="preserve">El proyecto es </w:t>
            </w:r>
            <w:r>
              <w:rPr>
                <w:rFonts w:ascii="Avenir LT Std 55 Roman" w:hAnsi="Avenir LT Std 55 Roman" w:cs="Calibri"/>
                <w:b/>
                <w:sz w:val="22"/>
                <w:szCs w:val="22"/>
              </w:rPr>
              <w:t xml:space="preserve">de innovación social, </w:t>
            </w:r>
            <w:r w:rsidRPr="00C448CB">
              <w:rPr>
                <w:rFonts w:ascii="Avenir LT Std 55 Roman" w:hAnsi="Avenir LT Std 55 Roman" w:cs="Calibri"/>
                <w:b/>
                <w:sz w:val="22"/>
                <w:szCs w:val="22"/>
              </w:rPr>
              <w:t>I+D o TIC</w:t>
            </w:r>
          </w:p>
          <w:p w:rsidR="00936DF1" w:rsidRPr="00367012" w:rsidRDefault="00936DF1" w:rsidP="00936DF1">
            <w:pPr>
              <w:pStyle w:val="Textoindependiente"/>
              <w:spacing w:before="120"/>
              <w:ind w:left="108"/>
              <w:jc w:val="both"/>
              <w:rPr>
                <w:rFonts w:ascii="Avenir LT Std 55 Roman" w:hAnsi="Avenir LT Std 55 Roman" w:cs="Calibri"/>
                <w:b/>
                <w:i/>
                <w:sz w:val="24"/>
              </w:rPr>
            </w:pPr>
            <w:r w:rsidRPr="00C448CB">
              <w:rPr>
                <w:rFonts w:ascii="Avenir LT Std 55 Roman" w:hAnsi="Avenir LT Std 55 Roman" w:cs="Calibri"/>
                <w:b/>
                <w:i/>
                <w:sz w:val="22"/>
                <w:szCs w:val="22"/>
              </w:rPr>
              <w:t>Explicarlo</w:t>
            </w:r>
          </w:p>
        </w:tc>
        <w:tc>
          <w:tcPr>
            <w:tcW w:w="6663" w:type="dxa"/>
            <w:gridSpan w:val="2"/>
            <w:tcBorders>
              <w:top w:val="single" w:sz="4" w:space="0" w:color="auto"/>
              <w:left w:val="single" w:sz="4" w:space="0" w:color="auto"/>
              <w:bottom w:val="single" w:sz="4" w:space="0" w:color="auto"/>
              <w:right w:val="single" w:sz="4" w:space="0" w:color="auto"/>
            </w:tcBorders>
            <w:shd w:val="clear" w:color="auto" w:fill="auto"/>
          </w:tcPr>
          <w:p w:rsidR="00936DF1" w:rsidRDefault="00936DF1" w:rsidP="00936DF1">
            <w:pPr>
              <w:jc w:val="center"/>
              <w:rPr>
                <w:rFonts w:ascii="Avenir LT Std 55 Roman" w:hAnsi="Avenir LT Std 55 Roman" w:cs="Calibri"/>
                <w:sz w:val="30"/>
                <w:szCs w:val="30"/>
              </w:rPr>
            </w:pPr>
          </w:p>
          <w:p w:rsidR="00936DF1" w:rsidRPr="004E5440" w:rsidRDefault="00071E47" w:rsidP="00936DF1">
            <w:pPr>
              <w:jc w:val="center"/>
              <w:rPr>
                <w:sz w:val="22"/>
                <w:szCs w:val="22"/>
              </w:rPr>
            </w:pPr>
            <w:sdt>
              <w:sdtPr>
                <w:rPr>
                  <w:rFonts w:ascii="Avenir LT Std 55 Roman" w:hAnsi="Avenir LT Std 55 Roman" w:cs="Calibri"/>
                  <w:sz w:val="30"/>
                  <w:szCs w:val="30"/>
                </w:rPr>
                <w:id w:val="-159816006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51812031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NO</w:t>
            </w:r>
          </w:p>
        </w:tc>
      </w:tr>
      <w:tr w:rsidR="00936DF1" w:rsidRPr="003831DD" w:rsidTr="00936DF1">
        <w:tblPrEx>
          <w:tblLook w:val="0000" w:firstRow="0" w:lastRow="0" w:firstColumn="0" w:lastColumn="0" w:noHBand="0" w:noVBand="0"/>
        </w:tblPrEx>
        <w:trPr>
          <w:trHeight w:val="3372"/>
        </w:trPr>
        <w:tc>
          <w:tcPr>
            <w:tcW w:w="3544" w:type="dxa"/>
            <w:gridSpan w:val="3"/>
            <w:tcBorders>
              <w:top w:val="single" w:sz="4" w:space="0" w:color="auto"/>
              <w:left w:val="single" w:sz="4" w:space="0" w:color="auto"/>
              <w:bottom w:val="single" w:sz="4" w:space="0" w:color="auto"/>
              <w:right w:val="single" w:sz="4" w:space="0" w:color="auto"/>
            </w:tcBorders>
            <w:shd w:val="clear" w:color="auto" w:fill="auto"/>
          </w:tcPr>
          <w:p w:rsidR="00936DF1" w:rsidRPr="002262EA" w:rsidRDefault="00936DF1" w:rsidP="00936DF1">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663" w:type="dxa"/>
            <w:gridSpan w:val="2"/>
            <w:tcBorders>
              <w:top w:val="single" w:sz="4" w:space="0" w:color="auto"/>
              <w:left w:val="single" w:sz="4" w:space="0" w:color="auto"/>
              <w:bottom w:val="single" w:sz="4" w:space="0" w:color="auto"/>
              <w:right w:val="single" w:sz="4" w:space="0" w:color="auto"/>
            </w:tcBorders>
            <w:shd w:val="clear" w:color="auto" w:fill="auto"/>
          </w:tcPr>
          <w:p w:rsidR="00936DF1" w:rsidRPr="005751A0" w:rsidRDefault="00936DF1" w:rsidP="00936DF1">
            <w:pPr>
              <w:pStyle w:val="Textoindependiente"/>
              <w:jc w:val="both"/>
              <w:rPr>
                <w:rFonts w:ascii="Avenir LT Std 55 Roman" w:hAnsi="Avenir LT Std 55 Roman" w:cs="Calibri"/>
                <w:b/>
                <w:sz w:val="22"/>
                <w:szCs w:val="22"/>
              </w:rPr>
            </w:pPr>
          </w:p>
        </w:tc>
      </w:tr>
      <w:tr w:rsidR="00936DF1" w:rsidRPr="003831DD" w:rsidTr="00936DF1">
        <w:tblPrEx>
          <w:tblLook w:val="0000" w:firstRow="0" w:lastRow="0" w:firstColumn="0" w:lastColumn="0" w:noHBand="0" w:noVBand="0"/>
        </w:tblPrEx>
        <w:trPr>
          <w:trHeight w:val="1963"/>
        </w:trPr>
        <w:tc>
          <w:tcPr>
            <w:tcW w:w="3544" w:type="dxa"/>
            <w:gridSpan w:val="3"/>
            <w:tcBorders>
              <w:top w:val="single" w:sz="4" w:space="0" w:color="auto"/>
              <w:left w:val="single" w:sz="4" w:space="0" w:color="auto"/>
              <w:bottom w:val="single" w:sz="4" w:space="0" w:color="auto"/>
              <w:right w:val="single" w:sz="4" w:space="0" w:color="auto"/>
            </w:tcBorders>
            <w:shd w:val="clear" w:color="auto" w:fill="auto"/>
          </w:tcPr>
          <w:p w:rsidR="00936DF1" w:rsidRPr="00936DF1" w:rsidRDefault="00936DF1" w:rsidP="00936DF1">
            <w:pPr>
              <w:pStyle w:val="Textoindependiente"/>
              <w:spacing w:before="120" w:after="120"/>
              <w:ind w:left="108"/>
              <w:jc w:val="both"/>
              <w:rPr>
                <w:rFonts w:ascii="Avenir LT Std 55 Roman" w:hAnsi="Avenir LT Std 55 Roman" w:cs="Calibri"/>
                <w:b/>
                <w:sz w:val="22"/>
                <w:szCs w:val="22"/>
              </w:rPr>
            </w:pPr>
            <w:r w:rsidRPr="00C448CB">
              <w:rPr>
                <w:rFonts w:ascii="Avenir LT Std 55 Roman" w:hAnsi="Avenir LT Std 55 Roman" w:cs="Calibri"/>
                <w:b/>
                <w:sz w:val="22"/>
                <w:szCs w:val="22"/>
              </w:rPr>
              <w:lastRenderedPageBreak/>
              <w:t>El proyecto introduce innov</w:t>
            </w:r>
            <w:r>
              <w:rPr>
                <w:rFonts w:ascii="Avenir LT Std 55 Roman" w:hAnsi="Avenir LT Std 55 Roman" w:cs="Calibri"/>
                <w:b/>
                <w:sz w:val="22"/>
                <w:szCs w:val="22"/>
              </w:rPr>
              <w:t xml:space="preserve">aciones que suponen cambios </w:t>
            </w:r>
            <w:r w:rsidRPr="00C448CB">
              <w:rPr>
                <w:rFonts w:ascii="Avenir LT Std 55 Roman" w:hAnsi="Avenir LT Std 55 Roman" w:cs="Calibri"/>
                <w:b/>
                <w:sz w:val="22"/>
                <w:szCs w:val="22"/>
              </w:rPr>
              <w:t>en el producto</w:t>
            </w:r>
            <w:r>
              <w:rPr>
                <w:rFonts w:ascii="Avenir LT Std 55 Roman" w:hAnsi="Avenir LT Std 55 Roman" w:cs="Calibri"/>
                <w:b/>
                <w:sz w:val="22"/>
                <w:szCs w:val="22"/>
              </w:rPr>
              <w:t xml:space="preserve"> o servicio</w:t>
            </w:r>
            <w:r w:rsidRPr="00C448CB">
              <w:rPr>
                <w:rFonts w:ascii="Avenir LT Std 55 Roman" w:hAnsi="Avenir LT Std 55 Roman" w:cs="Calibri"/>
                <w:b/>
                <w:sz w:val="22"/>
                <w:szCs w:val="22"/>
              </w:rPr>
              <w:t>, en el proceso</w:t>
            </w:r>
            <w:r>
              <w:rPr>
                <w:rFonts w:ascii="Avenir LT Std 55 Roman" w:hAnsi="Avenir LT Std 55 Roman" w:cs="Calibri"/>
                <w:b/>
                <w:sz w:val="22"/>
                <w:szCs w:val="22"/>
              </w:rPr>
              <w:t xml:space="preserve">, </w:t>
            </w:r>
            <w:r w:rsidRPr="00C448CB">
              <w:rPr>
                <w:rFonts w:ascii="Avenir LT Std 55 Roman" w:hAnsi="Avenir LT Std 55 Roman" w:cs="Calibri"/>
                <w:b/>
                <w:sz w:val="22"/>
                <w:szCs w:val="22"/>
              </w:rPr>
              <w:t>el</w:t>
            </w:r>
            <w:r>
              <w:rPr>
                <w:rFonts w:ascii="Avenir LT Std 55 Roman" w:hAnsi="Avenir LT Std 55 Roman" w:cs="Calibri"/>
                <w:b/>
                <w:sz w:val="22"/>
                <w:szCs w:val="22"/>
              </w:rPr>
              <w:t xml:space="preserve"> marketing o la organización.</w:t>
            </w:r>
          </w:p>
        </w:tc>
        <w:tc>
          <w:tcPr>
            <w:tcW w:w="6663" w:type="dxa"/>
            <w:gridSpan w:val="2"/>
            <w:tcBorders>
              <w:top w:val="single" w:sz="4" w:space="0" w:color="auto"/>
              <w:left w:val="single" w:sz="4" w:space="0" w:color="auto"/>
              <w:bottom w:val="single" w:sz="4" w:space="0" w:color="auto"/>
              <w:right w:val="single" w:sz="4" w:space="0" w:color="auto"/>
            </w:tcBorders>
            <w:shd w:val="clear" w:color="auto" w:fill="auto"/>
          </w:tcPr>
          <w:p w:rsidR="00936DF1" w:rsidRDefault="00936DF1" w:rsidP="00936DF1">
            <w:pPr>
              <w:pStyle w:val="Textoindependiente"/>
              <w:ind w:left="108"/>
              <w:rPr>
                <w:rFonts w:ascii="Avenir LT Std 55 Roman" w:hAnsi="Avenir LT Std 55 Roman" w:cs="Calibri"/>
                <w:sz w:val="30"/>
                <w:szCs w:val="30"/>
              </w:rPr>
            </w:pPr>
          </w:p>
          <w:p w:rsidR="00936DF1" w:rsidRDefault="00071E47" w:rsidP="00936DF1">
            <w:pPr>
              <w:pStyle w:val="Textoindependiente"/>
              <w:ind w:left="108"/>
              <w:rPr>
                <w:rFonts w:ascii="Avenir LT Std 55 Roman" w:hAnsi="Avenir LT Std 55 Roman" w:cs="Calibri"/>
                <w:sz w:val="30"/>
                <w:szCs w:val="30"/>
              </w:rPr>
            </w:pPr>
            <w:sdt>
              <w:sdtPr>
                <w:rPr>
                  <w:rFonts w:ascii="Avenir LT Std 55 Roman" w:hAnsi="Avenir LT Std 55 Roman" w:cs="Calibri"/>
                  <w:sz w:val="30"/>
                  <w:szCs w:val="30"/>
                </w:rPr>
                <w:id w:val="-2118209090"/>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45561784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Pr>
                <w:rFonts w:ascii="Avenir LT Std 55 Roman" w:hAnsi="Avenir LT Std 55 Roman" w:cs="Calibri"/>
                <w:sz w:val="30"/>
                <w:szCs w:val="30"/>
              </w:rPr>
              <w:t xml:space="preserve">     NO</w:t>
            </w:r>
          </w:p>
          <w:p w:rsidR="00936DF1" w:rsidRDefault="00936DF1" w:rsidP="00936DF1">
            <w:pPr>
              <w:pStyle w:val="Textoindependiente"/>
              <w:rPr>
                <w:rFonts w:ascii="Avenir LT Std 55 Roman" w:hAnsi="Avenir LT Std 55 Roman" w:cs="Calibri"/>
                <w:b/>
                <w:sz w:val="22"/>
                <w:szCs w:val="22"/>
              </w:rPr>
            </w:pPr>
          </w:p>
          <w:p w:rsidR="00936DF1" w:rsidRPr="005751A0" w:rsidRDefault="00936DF1" w:rsidP="00936DF1">
            <w:pPr>
              <w:pStyle w:val="Textoindependiente"/>
              <w:rPr>
                <w:rFonts w:ascii="Avenir LT Std 55 Roman" w:hAnsi="Avenir LT Std 55 Roman" w:cs="Calibri"/>
                <w:b/>
                <w:sz w:val="22"/>
                <w:szCs w:val="22"/>
              </w:rPr>
            </w:pPr>
          </w:p>
        </w:tc>
      </w:tr>
      <w:tr w:rsidR="00936DF1" w:rsidRPr="003831DD" w:rsidTr="00B114DE">
        <w:tblPrEx>
          <w:tblLook w:val="0000" w:firstRow="0" w:lastRow="0" w:firstColumn="0" w:lastColumn="0" w:noHBand="0" w:noVBand="0"/>
        </w:tblPrEx>
        <w:trPr>
          <w:trHeight w:val="2976"/>
        </w:trPr>
        <w:tc>
          <w:tcPr>
            <w:tcW w:w="3544" w:type="dxa"/>
            <w:gridSpan w:val="3"/>
            <w:tcBorders>
              <w:top w:val="single" w:sz="4" w:space="0" w:color="auto"/>
              <w:left w:val="single" w:sz="4" w:space="0" w:color="auto"/>
              <w:bottom w:val="single" w:sz="4" w:space="0" w:color="auto"/>
              <w:right w:val="single" w:sz="4" w:space="0" w:color="auto"/>
            </w:tcBorders>
            <w:shd w:val="clear" w:color="auto" w:fill="auto"/>
          </w:tcPr>
          <w:p w:rsidR="00936DF1" w:rsidRPr="002262EA" w:rsidRDefault="00936DF1" w:rsidP="00936DF1">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663" w:type="dxa"/>
            <w:gridSpan w:val="2"/>
            <w:tcBorders>
              <w:top w:val="single" w:sz="4" w:space="0" w:color="auto"/>
              <w:left w:val="single" w:sz="4" w:space="0" w:color="auto"/>
              <w:bottom w:val="single" w:sz="4" w:space="0" w:color="auto"/>
              <w:right w:val="single" w:sz="4" w:space="0" w:color="auto"/>
            </w:tcBorders>
            <w:shd w:val="clear" w:color="auto" w:fill="auto"/>
          </w:tcPr>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p w:rsidR="00936DF1" w:rsidRDefault="00936DF1" w:rsidP="00936DF1">
            <w:pPr>
              <w:pStyle w:val="Textoindependiente"/>
              <w:jc w:val="both"/>
              <w:rPr>
                <w:rFonts w:ascii="Avenir LT Std 55 Roman" w:hAnsi="Avenir LT Std 55 Roman" w:cs="Calibri"/>
                <w:b/>
                <w:sz w:val="22"/>
                <w:szCs w:val="22"/>
              </w:rPr>
            </w:pPr>
          </w:p>
        </w:tc>
      </w:tr>
      <w:tr w:rsidR="00936DF1" w:rsidRPr="003831DD" w:rsidTr="003A4EC4">
        <w:tblPrEx>
          <w:tblLook w:val="0000" w:firstRow="0" w:lastRow="0" w:firstColumn="0" w:lastColumn="0" w:noHBand="0" w:noVBand="0"/>
        </w:tblPrEx>
        <w:trPr>
          <w:trHeight w:val="355"/>
        </w:trPr>
        <w:tc>
          <w:tcPr>
            <w:tcW w:w="10207" w:type="dxa"/>
            <w:gridSpan w:val="5"/>
            <w:tcBorders>
              <w:left w:val="nil"/>
              <w:bottom w:val="single" w:sz="4" w:space="0" w:color="auto"/>
              <w:right w:val="nil"/>
            </w:tcBorders>
            <w:shd w:val="clear" w:color="auto" w:fill="auto"/>
          </w:tcPr>
          <w:p w:rsidR="00936DF1" w:rsidRPr="004E467A" w:rsidRDefault="00936DF1" w:rsidP="00936DF1">
            <w:pPr>
              <w:pStyle w:val="Textoindependiente"/>
              <w:ind w:right="819"/>
              <w:jc w:val="left"/>
              <w:rPr>
                <w:rFonts w:ascii="Avenir LT Std 55 Roman" w:hAnsi="Avenir LT Std 55 Roman" w:cs="Calibri"/>
                <w:b/>
                <w:i/>
                <w:sz w:val="22"/>
                <w:szCs w:val="22"/>
              </w:rPr>
            </w:pPr>
          </w:p>
        </w:tc>
      </w:tr>
      <w:tr w:rsidR="00936DF1" w:rsidRPr="003831DD" w:rsidTr="00E80917">
        <w:tblPrEx>
          <w:tblLook w:val="0000" w:firstRow="0" w:lastRow="0" w:firstColumn="0" w:lastColumn="0" w:noHBand="0" w:noVBand="0"/>
        </w:tblPrEx>
        <w:trPr>
          <w:trHeight w:val="309"/>
        </w:trPr>
        <w:tc>
          <w:tcPr>
            <w:tcW w:w="10207" w:type="dxa"/>
            <w:gridSpan w:val="5"/>
            <w:tcBorders>
              <w:left w:val="single" w:sz="4" w:space="0" w:color="auto"/>
              <w:right w:val="single" w:sz="4" w:space="0" w:color="auto"/>
            </w:tcBorders>
            <w:shd w:val="clear" w:color="auto" w:fill="9FE5E9"/>
            <w:vAlign w:val="center"/>
          </w:tcPr>
          <w:p w:rsidR="00936DF1" w:rsidRPr="003831DD" w:rsidRDefault="00936DF1" w:rsidP="00936DF1">
            <w:pPr>
              <w:pStyle w:val="Textoindependiente"/>
              <w:ind w:left="108"/>
              <w:rPr>
                <w:rFonts w:ascii="Avenir LT Std 55 Roman" w:hAnsi="Avenir LT Std 55 Roman" w:cs="Calibri"/>
                <w:b/>
                <w:sz w:val="24"/>
              </w:rPr>
            </w:pPr>
            <w:r>
              <w:rPr>
                <w:rFonts w:ascii="Avenir LT Std 55 Roman" w:hAnsi="Avenir LT Std 55 Roman" w:cs="Calibri"/>
                <w:b/>
                <w:sz w:val="24"/>
              </w:rPr>
              <w:t>Sostenibilidad, cambio climático y medio ambiente</w:t>
            </w:r>
          </w:p>
        </w:tc>
      </w:tr>
      <w:tr w:rsidR="00936DF1" w:rsidRPr="003831DD" w:rsidTr="00936DF1">
        <w:tblPrEx>
          <w:tblLook w:val="0000" w:firstRow="0" w:lastRow="0" w:firstColumn="0" w:lastColumn="0" w:noHBand="0" w:noVBand="0"/>
        </w:tblPrEx>
        <w:trPr>
          <w:trHeight w:val="1953"/>
        </w:trPr>
        <w:tc>
          <w:tcPr>
            <w:tcW w:w="3544" w:type="dxa"/>
            <w:gridSpan w:val="3"/>
            <w:tcBorders>
              <w:left w:val="single" w:sz="4" w:space="0" w:color="auto"/>
            </w:tcBorders>
            <w:shd w:val="clear" w:color="auto" w:fill="auto"/>
            <w:vAlign w:val="center"/>
          </w:tcPr>
          <w:p w:rsidR="00936DF1" w:rsidRPr="00B114DE" w:rsidRDefault="00936DF1" w:rsidP="00936DF1">
            <w:pPr>
              <w:spacing w:before="120" w:after="120"/>
              <w:rPr>
                <w:rFonts w:ascii="Avenir LT Std 55 Roman" w:hAnsi="Avenir LT Std 55 Roman" w:cs="Calibri"/>
                <w:b/>
                <w:sz w:val="22"/>
                <w:szCs w:val="22"/>
              </w:rPr>
            </w:pPr>
            <w:r>
              <w:rPr>
                <w:rFonts w:ascii="Avenir LT Std 55 Roman" w:hAnsi="Avenir LT Std 55 Roman" w:cs="Calibri"/>
                <w:b/>
                <w:sz w:val="22"/>
                <w:szCs w:val="22"/>
              </w:rPr>
              <w:t xml:space="preserve">El proyecto incorpora </w:t>
            </w:r>
            <w:r w:rsidRPr="00B114DE">
              <w:rPr>
                <w:rFonts w:ascii="Avenir LT Std 55 Roman" w:hAnsi="Avenir LT Std 55 Roman" w:cs="Calibri"/>
                <w:b/>
                <w:sz w:val="22"/>
                <w:szCs w:val="22"/>
              </w:rPr>
              <w:t>medidas para contribuir</w:t>
            </w:r>
            <w:r>
              <w:rPr>
                <w:rFonts w:ascii="Avenir LT Std 55 Roman" w:hAnsi="Avenir LT Std 55 Roman" w:cs="Calibri"/>
                <w:b/>
                <w:sz w:val="22"/>
                <w:szCs w:val="22"/>
              </w:rPr>
              <w:t xml:space="preserve"> </w:t>
            </w:r>
            <w:r w:rsidRPr="00B114DE">
              <w:rPr>
                <w:rFonts w:ascii="Avenir LT Std 55 Roman" w:hAnsi="Avenir LT Std 55 Roman" w:cs="Calibri"/>
                <w:b/>
                <w:sz w:val="22"/>
                <w:szCs w:val="22"/>
              </w:rPr>
              <w:t>al cumplimiento de alguno de los ODS vinculados</w:t>
            </w:r>
            <w:r>
              <w:rPr>
                <w:rFonts w:ascii="Avenir LT Std 55 Roman" w:hAnsi="Avenir LT Std 55 Roman" w:cs="Calibri"/>
                <w:b/>
                <w:sz w:val="22"/>
                <w:szCs w:val="22"/>
              </w:rPr>
              <w:t xml:space="preserve"> </w:t>
            </w:r>
            <w:r w:rsidRPr="00B114DE">
              <w:rPr>
                <w:rFonts w:ascii="Avenir LT Std 55 Roman" w:hAnsi="Avenir LT Std 55 Roman" w:cs="Calibri"/>
                <w:b/>
                <w:sz w:val="22"/>
                <w:szCs w:val="22"/>
              </w:rPr>
              <w:t>con el cambio climático, mejora medioambiental y</w:t>
            </w:r>
            <w:r>
              <w:rPr>
                <w:rFonts w:ascii="Avenir LT Std 55 Roman" w:hAnsi="Avenir LT Std 55 Roman" w:cs="Calibri"/>
                <w:b/>
                <w:sz w:val="22"/>
                <w:szCs w:val="22"/>
              </w:rPr>
              <w:t xml:space="preserve"> </w:t>
            </w:r>
            <w:r w:rsidRPr="00B114DE">
              <w:rPr>
                <w:rFonts w:ascii="Avenir LT Std 55 Roman" w:hAnsi="Avenir LT Std 55 Roman" w:cs="Calibri"/>
                <w:b/>
                <w:sz w:val="22"/>
                <w:szCs w:val="22"/>
              </w:rPr>
              <w:t>economía circula</w:t>
            </w:r>
            <w:r>
              <w:rPr>
                <w:rFonts w:ascii="Avenir LT Std 55 Roman" w:hAnsi="Avenir LT Std 55 Roman" w:cs="Calibri"/>
                <w:b/>
                <w:sz w:val="22"/>
                <w:szCs w:val="22"/>
              </w:rPr>
              <w:t>r</w:t>
            </w:r>
          </w:p>
        </w:tc>
        <w:tc>
          <w:tcPr>
            <w:tcW w:w="6663" w:type="dxa"/>
            <w:gridSpan w:val="2"/>
            <w:tcBorders>
              <w:right w:val="single" w:sz="4" w:space="0" w:color="auto"/>
            </w:tcBorders>
            <w:shd w:val="clear" w:color="auto" w:fill="auto"/>
            <w:vAlign w:val="center"/>
          </w:tcPr>
          <w:p w:rsidR="00936DF1" w:rsidRDefault="00936DF1" w:rsidP="00936DF1">
            <w:pPr>
              <w:pStyle w:val="Textoindependiente"/>
              <w:ind w:right="819"/>
              <w:jc w:val="left"/>
              <w:rPr>
                <w:rFonts w:ascii="Avenir LT Std 55 Roman" w:hAnsi="Avenir LT Std 55 Roman" w:cs="Calibri"/>
                <w:sz w:val="22"/>
                <w:szCs w:val="22"/>
              </w:rPr>
            </w:pPr>
          </w:p>
          <w:p w:rsidR="00936DF1" w:rsidRDefault="00071E47" w:rsidP="00936DF1">
            <w:pPr>
              <w:pStyle w:val="Textoindependiente"/>
              <w:ind w:left="108"/>
              <w:rPr>
                <w:rFonts w:ascii="Avenir LT Std 55 Roman" w:hAnsi="Avenir LT Std 55 Roman" w:cs="Calibri"/>
                <w:sz w:val="30"/>
                <w:szCs w:val="30"/>
              </w:rPr>
            </w:pPr>
            <w:sdt>
              <w:sdtPr>
                <w:rPr>
                  <w:rFonts w:ascii="Avenir LT Std 55 Roman" w:hAnsi="Avenir LT Std 55 Roman" w:cs="Calibri"/>
                  <w:sz w:val="30"/>
                  <w:szCs w:val="30"/>
                </w:rPr>
                <w:id w:val="785543714"/>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89234774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Pr>
                <w:rFonts w:ascii="Avenir LT Std 55 Roman" w:hAnsi="Avenir LT Std 55 Roman" w:cs="Calibri"/>
                <w:sz w:val="30"/>
                <w:szCs w:val="30"/>
              </w:rPr>
              <w:t xml:space="preserve">     NO</w:t>
            </w:r>
          </w:p>
          <w:p w:rsidR="00936DF1" w:rsidRDefault="00936DF1" w:rsidP="00936DF1">
            <w:pPr>
              <w:pStyle w:val="Textoindependiente"/>
              <w:ind w:right="819"/>
              <w:rPr>
                <w:rFonts w:ascii="Avenir LT Std 55 Roman" w:hAnsi="Avenir LT Std 55 Roman" w:cs="Calibri"/>
                <w:sz w:val="22"/>
                <w:szCs w:val="22"/>
              </w:rPr>
            </w:pPr>
          </w:p>
          <w:p w:rsidR="00936DF1" w:rsidRDefault="00936DF1" w:rsidP="00936DF1">
            <w:pPr>
              <w:pStyle w:val="Textoindependiente"/>
              <w:ind w:right="819"/>
              <w:rPr>
                <w:rFonts w:ascii="Avenir LT Std 55 Roman" w:hAnsi="Avenir LT Std 55 Roman" w:cs="Calibri"/>
                <w:sz w:val="22"/>
                <w:szCs w:val="22"/>
              </w:rPr>
            </w:pPr>
          </w:p>
          <w:p w:rsidR="00936DF1" w:rsidRPr="005751A0" w:rsidRDefault="00936DF1" w:rsidP="00936DF1">
            <w:pPr>
              <w:pStyle w:val="Textoindependiente"/>
              <w:ind w:right="819"/>
              <w:rPr>
                <w:rFonts w:ascii="Avenir LT Std 55 Roman" w:hAnsi="Avenir LT Std 55 Roman" w:cs="Calibri"/>
                <w:sz w:val="22"/>
                <w:szCs w:val="22"/>
              </w:rPr>
            </w:pPr>
          </w:p>
          <w:p w:rsidR="00936DF1" w:rsidRPr="005751A0" w:rsidRDefault="00936DF1" w:rsidP="00936DF1">
            <w:pPr>
              <w:pStyle w:val="Textoindependiente"/>
              <w:ind w:right="819"/>
              <w:rPr>
                <w:rFonts w:ascii="Avenir LT Std 55 Roman" w:hAnsi="Avenir LT Std 55 Roman" w:cs="Calibri"/>
                <w:sz w:val="22"/>
                <w:szCs w:val="22"/>
              </w:rPr>
            </w:pPr>
          </w:p>
          <w:p w:rsidR="00936DF1" w:rsidRPr="005751A0" w:rsidRDefault="00936DF1" w:rsidP="00936DF1">
            <w:pPr>
              <w:pStyle w:val="Textoindependiente"/>
              <w:ind w:right="819"/>
              <w:rPr>
                <w:rFonts w:ascii="Avenir LT Std 55 Roman" w:hAnsi="Avenir LT Std 55 Roman" w:cs="Calibri"/>
                <w:sz w:val="22"/>
                <w:szCs w:val="22"/>
              </w:rPr>
            </w:pPr>
          </w:p>
        </w:tc>
      </w:tr>
      <w:tr w:rsidR="00936DF1" w:rsidRPr="003831DD" w:rsidTr="003B7168">
        <w:tblPrEx>
          <w:tblLook w:val="0000" w:firstRow="0" w:lastRow="0" w:firstColumn="0" w:lastColumn="0" w:noHBand="0" w:noVBand="0"/>
        </w:tblPrEx>
        <w:trPr>
          <w:trHeight w:val="3387"/>
        </w:trPr>
        <w:tc>
          <w:tcPr>
            <w:tcW w:w="3544" w:type="dxa"/>
            <w:gridSpan w:val="3"/>
            <w:tcBorders>
              <w:left w:val="single" w:sz="4" w:space="0" w:color="auto"/>
            </w:tcBorders>
            <w:shd w:val="clear" w:color="auto" w:fill="auto"/>
          </w:tcPr>
          <w:p w:rsidR="00936DF1" w:rsidRPr="002262EA" w:rsidRDefault="00936DF1" w:rsidP="00936DF1">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663" w:type="dxa"/>
            <w:gridSpan w:val="2"/>
            <w:tcBorders>
              <w:right w:val="single" w:sz="4" w:space="0" w:color="auto"/>
            </w:tcBorders>
            <w:shd w:val="clear" w:color="auto" w:fill="auto"/>
            <w:vAlign w:val="center"/>
          </w:tcPr>
          <w:p w:rsidR="00936DF1" w:rsidRPr="005751A0" w:rsidRDefault="00936DF1" w:rsidP="00936DF1">
            <w:pPr>
              <w:pStyle w:val="Textoindependiente"/>
              <w:ind w:right="819"/>
              <w:jc w:val="left"/>
              <w:rPr>
                <w:rFonts w:ascii="Avenir LT Std 55 Roman" w:hAnsi="Avenir LT Std 55 Roman" w:cs="Calibri"/>
                <w:sz w:val="22"/>
                <w:szCs w:val="22"/>
              </w:rPr>
            </w:pPr>
          </w:p>
        </w:tc>
      </w:tr>
      <w:tr w:rsidR="00936DF1" w:rsidRPr="003831DD" w:rsidTr="00E80917">
        <w:tblPrEx>
          <w:tblLook w:val="0000" w:firstRow="0" w:lastRow="0" w:firstColumn="0" w:lastColumn="0" w:noHBand="0" w:noVBand="0"/>
        </w:tblPrEx>
        <w:trPr>
          <w:trHeight w:val="280"/>
        </w:trPr>
        <w:tc>
          <w:tcPr>
            <w:tcW w:w="10207" w:type="dxa"/>
            <w:gridSpan w:val="5"/>
            <w:tcBorders>
              <w:left w:val="single" w:sz="4" w:space="0" w:color="auto"/>
              <w:right w:val="single" w:sz="4" w:space="0" w:color="auto"/>
            </w:tcBorders>
            <w:shd w:val="clear" w:color="auto" w:fill="9FE5E9"/>
          </w:tcPr>
          <w:p w:rsidR="00936DF1" w:rsidRPr="003831DD" w:rsidRDefault="00936DF1" w:rsidP="00936DF1">
            <w:pPr>
              <w:pStyle w:val="Textoindependiente"/>
              <w:spacing w:before="120" w:after="120"/>
              <w:ind w:left="108"/>
              <w:rPr>
                <w:rFonts w:ascii="Avenir LT Std 55 Roman" w:hAnsi="Avenir LT Std 55 Roman" w:cs="Calibri"/>
                <w:b/>
                <w:sz w:val="24"/>
              </w:rPr>
            </w:pPr>
            <w:r>
              <w:rPr>
                <w:rFonts w:ascii="Avenir LT Std 55 Roman" w:hAnsi="Avenir LT Std 55 Roman" w:cs="Calibri"/>
                <w:b/>
                <w:sz w:val="24"/>
              </w:rPr>
              <w:lastRenderedPageBreak/>
              <w:t>Tipo de solicitante y cooperación</w:t>
            </w:r>
          </w:p>
        </w:tc>
      </w:tr>
      <w:tr w:rsidR="00936DF1" w:rsidRPr="003831DD" w:rsidTr="003A4EC4">
        <w:tblPrEx>
          <w:tblLook w:val="0000" w:firstRow="0" w:lastRow="0" w:firstColumn="0" w:lastColumn="0" w:noHBand="0" w:noVBand="0"/>
        </w:tblPrEx>
        <w:trPr>
          <w:trHeight w:val="1537"/>
        </w:trPr>
        <w:tc>
          <w:tcPr>
            <w:tcW w:w="4077" w:type="dxa"/>
            <w:gridSpan w:val="4"/>
            <w:tcBorders>
              <w:left w:val="single" w:sz="4" w:space="0" w:color="auto"/>
            </w:tcBorders>
            <w:shd w:val="clear" w:color="auto" w:fill="auto"/>
          </w:tcPr>
          <w:p w:rsidR="00936DF1" w:rsidRDefault="00936DF1" w:rsidP="00936DF1">
            <w:pPr>
              <w:pStyle w:val="Textoindependiente"/>
              <w:spacing w:before="120"/>
              <w:jc w:val="both"/>
              <w:rPr>
                <w:rFonts w:ascii="Avenir LT Std 55 Roman" w:hAnsi="Avenir LT Std 55 Roman" w:cs="Calibri"/>
                <w:b/>
                <w:sz w:val="22"/>
                <w:szCs w:val="22"/>
              </w:rPr>
            </w:pPr>
            <w:r>
              <w:rPr>
                <w:rFonts w:ascii="Avenir LT Std 55 Roman" w:hAnsi="Avenir LT Std 55 Roman" w:cs="Calibri"/>
                <w:b/>
                <w:sz w:val="22"/>
                <w:szCs w:val="22"/>
              </w:rPr>
              <w:t>Proyecto promovido por una asociación o fundación</w:t>
            </w:r>
            <w:r w:rsidR="003817EE">
              <w:rPr>
                <w:rFonts w:ascii="Avenir LT Std 55 Roman" w:hAnsi="Avenir LT Std 55 Roman" w:cs="Calibri"/>
                <w:b/>
                <w:sz w:val="22"/>
                <w:szCs w:val="22"/>
              </w:rPr>
              <w:t xml:space="preserve"> o entidad sin ánimo de lucro</w:t>
            </w:r>
            <w:r>
              <w:rPr>
                <w:rFonts w:ascii="Avenir LT Std 55 Roman" w:hAnsi="Avenir LT Std 55 Roman" w:cs="Calibri"/>
                <w:b/>
                <w:sz w:val="22"/>
                <w:szCs w:val="22"/>
              </w:rPr>
              <w:t>.</w:t>
            </w:r>
          </w:p>
          <w:p w:rsidR="00936DF1" w:rsidRPr="006E5DDD" w:rsidRDefault="00936DF1" w:rsidP="00936DF1">
            <w:pPr>
              <w:pStyle w:val="Textoindependiente"/>
              <w:spacing w:before="120"/>
              <w:jc w:val="both"/>
              <w:rPr>
                <w:rFonts w:ascii="Avenir LT Std 55 Roman" w:hAnsi="Avenir LT Std 55 Roman" w:cs="Calibri"/>
                <w:b/>
                <w:i/>
                <w:sz w:val="22"/>
                <w:szCs w:val="22"/>
              </w:rPr>
            </w:pPr>
          </w:p>
        </w:tc>
        <w:tc>
          <w:tcPr>
            <w:tcW w:w="6130" w:type="dxa"/>
            <w:tcBorders>
              <w:right w:val="single" w:sz="4" w:space="0" w:color="auto"/>
            </w:tcBorders>
            <w:shd w:val="clear" w:color="auto" w:fill="auto"/>
          </w:tcPr>
          <w:p w:rsidR="00936DF1" w:rsidRDefault="00936DF1" w:rsidP="00936DF1">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200893842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594932424"/>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936DF1" w:rsidRPr="003831DD" w:rsidTr="00C62BC3">
        <w:tblPrEx>
          <w:tblLook w:val="0000" w:firstRow="0" w:lastRow="0" w:firstColumn="0" w:lastColumn="0" w:noHBand="0" w:noVBand="0"/>
        </w:tblPrEx>
        <w:trPr>
          <w:trHeight w:val="472"/>
        </w:trPr>
        <w:tc>
          <w:tcPr>
            <w:tcW w:w="4077" w:type="dxa"/>
            <w:gridSpan w:val="4"/>
            <w:tcBorders>
              <w:left w:val="single" w:sz="4" w:space="0" w:color="auto"/>
              <w:bottom w:val="single" w:sz="4" w:space="0" w:color="auto"/>
            </w:tcBorders>
            <w:shd w:val="clear" w:color="auto" w:fill="auto"/>
          </w:tcPr>
          <w:p w:rsidR="00936DF1" w:rsidRDefault="00936DF1" w:rsidP="00936DF1">
            <w:pPr>
              <w:pStyle w:val="Textoindependiente"/>
              <w:spacing w:before="120"/>
              <w:jc w:val="both"/>
              <w:rPr>
                <w:rFonts w:ascii="Avenir LT Std 55 Roman" w:hAnsi="Avenir LT Std 55 Roman" w:cs="Calibri"/>
                <w:b/>
                <w:sz w:val="22"/>
                <w:szCs w:val="22"/>
              </w:rPr>
            </w:pPr>
            <w:r>
              <w:rPr>
                <w:rFonts w:ascii="Avenir LT Std 55 Roman" w:hAnsi="Avenir LT Std 55 Roman" w:cs="Calibri"/>
                <w:b/>
                <w:sz w:val="22"/>
                <w:szCs w:val="22"/>
              </w:rPr>
              <w:t xml:space="preserve">Proyecto promovido por una entidad </w:t>
            </w:r>
            <w:r w:rsidR="003817EE">
              <w:rPr>
                <w:rFonts w:ascii="Avenir LT Std 55 Roman" w:hAnsi="Avenir LT Std 55 Roman" w:cs="Calibri"/>
                <w:b/>
                <w:sz w:val="22"/>
                <w:szCs w:val="22"/>
              </w:rPr>
              <w:t>pública</w:t>
            </w:r>
            <w:r>
              <w:rPr>
                <w:rFonts w:ascii="Avenir LT Std 55 Roman" w:hAnsi="Avenir LT Std 55 Roman" w:cs="Calibri"/>
                <w:b/>
                <w:sz w:val="22"/>
                <w:szCs w:val="22"/>
              </w:rPr>
              <w:t xml:space="preserve"> </w:t>
            </w:r>
          </w:p>
          <w:p w:rsidR="00936DF1" w:rsidRPr="006E5DDD" w:rsidRDefault="00936DF1" w:rsidP="00936DF1">
            <w:pPr>
              <w:pStyle w:val="Textoindependiente"/>
              <w:spacing w:before="120" w:after="120"/>
              <w:jc w:val="both"/>
              <w:rPr>
                <w:rFonts w:ascii="Avenir LT Std 55 Roman" w:hAnsi="Avenir LT Std 55 Roman" w:cs="Calibri"/>
                <w:b/>
                <w:i/>
                <w:sz w:val="22"/>
                <w:szCs w:val="22"/>
              </w:rPr>
            </w:pPr>
          </w:p>
        </w:tc>
        <w:tc>
          <w:tcPr>
            <w:tcW w:w="6130" w:type="dxa"/>
            <w:tcBorders>
              <w:bottom w:val="single" w:sz="4" w:space="0" w:color="auto"/>
              <w:right w:val="single" w:sz="4" w:space="0" w:color="auto"/>
            </w:tcBorders>
            <w:shd w:val="clear" w:color="auto" w:fill="auto"/>
          </w:tcPr>
          <w:p w:rsidR="00936DF1" w:rsidRDefault="00936DF1" w:rsidP="00936DF1">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936DF1" w:rsidRDefault="00936DF1" w:rsidP="00936DF1">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65290584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4735060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936DF1" w:rsidRPr="003831DD" w:rsidTr="003B7168">
        <w:tblPrEx>
          <w:tblLook w:val="0000" w:firstRow="0" w:lastRow="0" w:firstColumn="0" w:lastColumn="0" w:noHBand="0" w:noVBand="0"/>
        </w:tblPrEx>
        <w:trPr>
          <w:trHeight w:val="1561"/>
        </w:trPr>
        <w:tc>
          <w:tcPr>
            <w:tcW w:w="4077" w:type="dxa"/>
            <w:gridSpan w:val="4"/>
            <w:tcBorders>
              <w:left w:val="single" w:sz="4" w:space="0" w:color="auto"/>
              <w:bottom w:val="single" w:sz="4" w:space="0" w:color="auto"/>
            </w:tcBorders>
            <w:shd w:val="clear" w:color="auto" w:fill="auto"/>
          </w:tcPr>
          <w:p w:rsidR="00936DF1" w:rsidRDefault="003817EE" w:rsidP="00936DF1">
            <w:pPr>
              <w:pStyle w:val="Textoindependiente"/>
              <w:spacing w:before="120" w:after="120"/>
              <w:jc w:val="both"/>
              <w:rPr>
                <w:rFonts w:ascii="Avenir LT Std 55 Roman" w:hAnsi="Avenir LT Std 55 Roman" w:cs="Calibri"/>
                <w:b/>
                <w:sz w:val="22"/>
                <w:szCs w:val="22"/>
              </w:rPr>
            </w:pPr>
            <w:r>
              <w:rPr>
                <w:rFonts w:ascii="Avenir LT Std 55 Roman" w:hAnsi="Avenir LT Std 55 Roman" w:cs="Calibri"/>
                <w:b/>
                <w:sz w:val="22"/>
                <w:szCs w:val="22"/>
              </w:rPr>
              <w:t>Proyectos que conlleven un proceso participativo de la población local para su concepción, diseño y/o desarrollo</w:t>
            </w:r>
          </w:p>
        </w:tc>
        <w:tc>
          <w:tcPr>
            <w:tcW w:w="6130" w:type="dxa"/>
            <w:tcBorders>
              <w:bottom w:val="single" w:sz="4" w:space="0" w:color="auto"/>
              <w:right w:val="single" w:sz="4" w:space="0" w:color="auto"/>
            </w:tcBorders>
            <w:shd w:val="clear" w:color="auto" w:fill="auto"/>
          </w:tcPr>
          <w:p w:rsidR="00936DF1" w:rsidRDefault="00936DF1" w:rsidP="00936DF1">
            <w:pPr>
              <w:pStyle w:val="Textoindependiente"/>
              <w:rPr>
                <w:rFonts w:ascii="Avenir LT Std 55 Roman" w:hAnsi="Avenir LT Std 55 Roman" w:cs="Calibri"/>
                <w:sz w:val="30"/>
                <w:szCs w:val="30"/>
              </w:rPr>
            </w:pPr>
          </w:p>
          <w:p w:rsidR="00936DF1" w:rsidRDefault="00071E47" w:rsidP="003B7168">
            <w:pPr>
              <w:pStyle w:val="Textoindependiente"/>
              <w:rPr>
                <w:rFonts w:ascii="Avenir LT Std 55 Roman" w:hAnsi="Avenir LT Std 55 Roman" w:cs="Calibri"/>
                <w:sz w:val="30"/>
                <w:szCs w:val="30"/>
              </w:rPr>
            </w:pPr>
            <w:sdt>
              <w:sdtPr>
                <w:rPr>
                  <w:rFonts w:ascii="Avenir LT Std 55 Roman" w:hAnsi="Avenir LT Std 55 Roman" w:cs="Calibri"/>
                  <w:sz w:val="30"/>
                  <w:szCs w:val="30"/>
                </w:rPr>
                <w:id w:val="90205004"/>
                <w14:checkbox>
                  <w14:checked w14:val="0"/>
                  <w14:checkedState w14:val="2612" w14:font="MS Gothic"/>
                  <w14:uncheckedState w14:val="2610" w14:font="MS Gothic"/>
                </w14:checkbox>
              </w:sdtPr>
              <w:sdtEndPr/>
              <w:sdtContent>
                <w:r w:rsidR="003B7168">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03795049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NO</w:t>
            </w:r>
          </w:p>
          <w:p w:rsidR="00936DF1" w:rsidRPr="005751A0" w:rsidRDefault="00936DF1" w:rsidP="00936DF1">
            <w:pPr>
              <w:pStyle w:val="Textoindependiente"/>
              <w:ind w:left="108"/>
              <w:rPr>
                <w:rFonts w:ascii="Avenir LT Std 55 Roman" w:hAnsi="Avenir LT Std 55 Roman" w:cs="Calibri"/>
                <w:b/>
                <w:sz w:val="22"/>
                <w:szCs w:val="22"/>
              </w:rPr>
            </w:pPr>
          </w:p>
        </w:tc>
      </w:tr>
      <w:tr w:rsidR="00936DF1" w:rsidRPr="003831DD" w:rsidTr="003F7E17">
        <w:tblPrEx>
          <w:tblLook w:val="0000" w:firstRow="0" w:lastRow="0" w:firstColumn="0" w:lastColumn="0" w:noHBand="0" w:noVBand="0"/>
        </w:tblPrEx>
        <w:trPr>
          <w:trHeight w:val="766"/>
        </w:trPr>
        <w:tc>
          <w:tcPr>
            <w:tcW w:w="4077" w:type="dxa"/>
            <w:gridSpan w:val="4"/>
            <w:tcBorders>
              <w:left w:val="single" w:sz="4" w:space="0" w:color="auto"/>
              <w:bottom w:val="single" w:sz="4" w:space="0" w:color="auto"/>
            </w:tcBorders>
            <w:shd w:val="clear" w:color="auto" w:fill="auto"/>
          </w:tcPr>
          <w:p w:rsidR="00936DF1" w:rsidRPr="002262EA" w:rsidRDefault="00936DF1" w:rsidP="00936DF1">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130" w:type="dxa"/>
            <w:tcBorders>
              <w:bottom w:val="single" w:sz="4" w:space="0" w:color="auto"/>
              <w:right w:val="single" w:sz="4" w:space="0" w:color="auto"/>
            </w:tcBorders>
            <w:shd w:val="clear" w:color="auto" w:fill="auto"/>
          </w:tcPr>
          <w:p w:rsidR="00936DF1" w:rsidRDefault="00936DF1" w:rsidP="00936DF1">
            <w:pPr>
              <w:pStyle w:val="Textoindependiente"/>
              <w:jc w:val="left"/>
              <w:rPr>
                <w:rFonts w:ascii="Avenir LT Std 55 Roman" w:hAnsi="Avenir LT Std 55 Roman" w:cs="Calibri"/>
                <w:sz w:val="30"/>
                <w:szCs w:val="30"/>
              </w:rPr>
            </w:pPr>
          </w:p>
          <w:p w:rsidR="00936DF1" w:rsidRDefault="00936DF1" w:rsidP="00936DF1">
            <w:pPr>
              <w:pStyle w:val="Textoindependiente"/>
              <w:jc w:val="left"/>
              <w:rPr>
                <w:rFonts w:ascii="Avenir LT Std 55 Roman" w:hAnsi="Avenir LT Std 55 Roman" w:cs="Calibri"/>
                <w:sz w:val="30"/>
                <w:szCs w:val="30"/>
              </w:rPr>
            </w:pPr>
          </w:p>
          <w:p w:rsidR="00936DF1" w:rsidRDefault="00936DF1" w:rsidP="00936DF1">
            <w:pPr>
              <w:pStyle w:val="Textoindependiente"/>
              <w:jc w:val="left"/>
              <w:rPr>
                <w:rFonts w:ascii="Avenir LT Std 55 Roman" w:hAnsi="Avenir LT Std 55 Roman" w:cs="Calibri"/>
                <w:sz w:val="30"/>
                <w:szCs w:val="30"/>
              </w:rPr>
            </w:pPr>
          </w:p>
          <w:p w:rsidR="00936DF1" w:rsidRDefault="00936DF1" w:rsidP="00936DF1">
            <w:pPr>
              <w:pStyle w:val="Textoindependiente"/>
              <w:jc w:val="left"/>
              <w:rPr>
                <w:rFonts w:ascii="Avenir LT Std 55 Roman" w:hAnsi="Avenir LT Std 55 Roman" w:cs="Calibri"/>
                <w:sz w:val="30"/>
                <w:szCs w:val="30"/>
              </w:rPr>
            </w:pPr>
          </w:p>
          <w:p w:rsidR="00936DF1" w:rsidRDefault="00936DF1" w:rsidP="00936DF1">
            <w:pPr>
              <w:pStyle w:val="Textoindependiente"/>
              <w:jc w:val="left"/>
              <w:rPr>
                <w:rFonts w:ascii="Avenir LT Std 55 Roman" w:hAnsi="Avenir LT Std 55 Roman" w:cs="Calibri"/>
                <w:sz w:val="30"/>
                <w:szCs w:val="30"/>
              </w:rPr>
            </w:pPr>
          </w:p>
          <w:p w:rsidR="00936DF1" w:rsidRDefault="00936DF1" w:rsidP="00936DF1">
            <w:pPr>
              <w:pStyle w:val="Textoindependiente"/>
              <w:jc w:val="left"/>
              <w:rPr>
                <w:rFonts w:ascii="Avenir LT Std 55 Roman" w:hAnsi="Avenir LT Std 55 Roman" w:cs="Calibri"/>
                <w:sz w:val="30"/>
                <w:szCs w:val="30"/>
              </w:rPr>
            </w:pPr>
          </w:p>
          <w:p w:rsidR="00936DF1" w:rsidRDefault="00936DF1" w:rsidP="00936DF1">
            <w:pPr>
              <w:pStyle w:val="Textoindependiente"/>
              <w:jc w:val="left"/>
              <w:rPr>
                <w:rFonts w:ascii="Avenir LT Std 55 Roman" w:hAnsi="Avenir LT Std 55 Roman" w:cs="Calibri"/>
                <w:sz w:val="30"/>
                <w:szCs w:val="30"/>
              </w:rPr>
            </w:pPr>
          </w:p>
          <w:p w:rsidR="00936DF1" w:rsidRDefault="00936DF1" w:rsidP="00936DF1">
            <w:pPr>
              <w:pStyle w:val="Textoindependiente"/>
              <w:jc w:val="left"/>
              <w:rPr>
                <w:rFonts w:ascii="Avenir LT Std 55 Roman" w:hAnsi="Avenir LT Std 55 Roman" w:cs="Calibri"/>
                <w:sz w:val="30"/>
                <w:szCs w:val="30"/>
              </w:rPr>
            </w:pPr>
          </w:p>
          <w:p w:rsidR="00936DF1" w:rsidRDefault="00936DF1" w:rsidP="00936DF1">
            <w:pPr>
              <w:pStyle w:val="Textoindependiente"/>
              <w:jc w:val="left"/>
              <w:rPr>
                <w:rFonts w:ascii="Avenir LT Std 55 Roman" w:hAnsi="Avenir LT Std 55 Roman" w:cs="Calibri"/>
                <w:sz w:val="30"/>
                <w:szCs w:val="30"/>
              </w:rPr>
            </w:pPr>
          </w:p>
        </w:tc>
      </w:tr>
      <w:tr w:rsidR="00936DF1" w:rsidRPr="003831DD" w:rsidTr="00E80917">
        <w:tblPrEx>
          <w:tblLook w:val="0000" w:firstRow="0" w:lastRow="0" w:firstColumn="0" w:lastColumn="0" w:noHBand="0" w:noVBand="0"/>
        </w:tblPrEx>
        <w:trPr>
          <w:trHeight w:val="176"/>
        </w:trPr>
        <w:tc>
          <w:tcPr>
            <w:tcW w:w="10207" w:type="dxa"/>
            <w:gridSpan w:val="5"/>
            <w:tcBorders>
              <w:left w:val="single" w:sz="4" w:space="0" w:color="auto"/>
              <w:bottom w:val="single" w:sz="4" w:space="0" w:color="auto"/>
              <w:right w:val="single" w:sz="4" w:space="0" w:color="auto"/>
            </w:tcBorders>
            <w:shd w:val="clear" w:color="auto" w:fill="9FE5E9"/>
          </w:tcPr>
          <w:p w:rsidR="00936DF1" w:rsidRPr="003831DD" w:rsidRDefault="00936DF1" w:rsidP="00936DF1">
            <w:pPr>
              <w:pStyle w:val="Textoindependiente"/>
              <w:spacing w:before="120" w:after="120"/>
              <w:ind w:left="108"/>
              <w:rPr>
                <w:rFonts w:ascii="Avenir LT Std 55 Roman" w:hAnsi="Avenir LT Std 55 Roman" w:cs="Calibri"/>
                <w:b/>
                <w:sz w:val="24"/>
              </w:rPr>
            </w:pPr>
            <w:r>
              <w:rPr>
                <w:rFonts w:ascii="Avenir LT Std 55 Roman" w:hAnsi="Avenir LT Std 55 Roman" w:cs="Calibri"/>
                <w:b/>
                <w:sz w:val="24"/>
              </w:rPr>
              <w:t>Tipo de actuación</w:t>
            </w:r>
          </w:p>
        </w:tc>
      </w:tr>
      <w:tr w:rsidR="00936DF1" w:rsidRPr="003831DD" w:rsidTr="003B7168">
        <w:tblPrEx>
          <w:tblLook w:val="0000" w:firstRow="0" w:lastRow="0" w:firstColumn="0" w:lastColumn="0" w:noHBand="0" w:noVBand="0"/>
        </w:tblPrEx>
        <w:trPr>
          <w:trHeight w:val="872"/>
        </w:trPr>
        <w:tc>
          <w:tcPr>
            <w:tcW w:w="4077" w:type="dxa"/>
            <w:gridSpan w:val="4"/>
            <w:tcBorders>
              <w:left w:val="single" w:sz="4" w:space="0" w:color="auto"/>
              <w:bottom w:val="single" w:sz="4" w:space="0" w:color="auto"/>
            </w:tcBorders>
            <w:shd w:val="clear" w:color="auto" w:fill="auto"/>
          </w:tcPr>
          <w:p w:rsidR="00936DF1" w:rsidRPr="00C62BC3" w:rsidRDefault="00936DF1" w:rsidP="003817EE">
            <w:pPr>
              <w:pStyle w:val="Textoindependiente"/>
              <w:spacing w:before="120" w:after="120"/>
              <w:jc w:val="left"/>
              <w:rPr>
                <w:rFonts w:ascii="Avenir LT Std 55 Roman" w:hAnsi="Avenir LT Std 55 Roman" w:cs="Calibri"/>
                <w:b/>
                <w:sz w:val="22"/>
                <w:szCs w:val="22"/>
              </w:rPr>
            </w:pPr>
            <w:r w:rsidRPr="00C62BC3">
              <w:rPr>
                <w:rFonts w:ascii="Avenir LT Std 55 Roman" w:hAnsi="Avenir LT Std 55 Roman" w:cs="Calibri"/>
                <w:b/>
                <w:sz w:val="22"/>
                <w:szCs w:val="22"/>
              </w:rPr>
              <w:t>Proyectos ligados a</w:t>
            </w:r>
            <w:r w:rsidR="003817EE">
              <w:rPr>
                <w:rFonts w:ascii="Avenir LT Std 55 Roman" w:hAnsi="Avenir LT Std 55 Roman" w:cs="Calibri"/>
                <w:b/>
                <w:sz w:val="22"/>
                <w:szCs w:val="22"/>
              </w:rPr>
              <w:t>l uso de edificios o equipamientos en desuso</w:t>
            </w:r>
          </w:p>
        </w:tc>
        <w:tc>
          <w:tcPr>
            <w:tcW w:w="6130" w:type="dxa"/>
            <w:tcBorders>
              <w:bottom w:val="single" w:sz="4" w:space="0" w:color="auto"/>
              <w:right w:val="single" w:sz="4" w:space="0" w:color="auto"/>
            </w:tcBorders>
            <w:shd w:val="clear" w:color="auto" w:fill="auto"/>
          </w:tcPr>
          <w:p w:rsidR="00936DF1" w:rsidRPr="003831DD" w:rsidRDefault="00936DF1" w:rsidP="00936DF1">
            <w:pPr>
              <w:pStyle w:val="Textoindependiente"/>
              <w:ind w:left="108"/>
              <w:jc w:val="left"/>
              <w:rPr>
                <w:rFonts w:ascii="Avenir LT Std 55 Roman" w:hAnsi="Avenir LT Std 55 Roman" w:cs="Calibri"/>
                <w:b/>
                <w:sz w:val="24"/>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601333788"/>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726371912"/>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936DF1" w:rsidRPr="003831DD" w:rsidTr="003A4EC4">
        <w:tblPrEx>
          <w:tblLook w:val="0000" w:firstRow="0" w:lastRow="0" w:firstColumn="0" w:lastColumn="0" w:noHBand="0" w:noVBand="0"/>
        </w:tblPrEx>
        <w:trPr>
          <w:trHeight w:val="307"/>
        </w:trPr>
        <w:tc>
          <w:tcPr>
            <w:tcW w:w="4077" w:type="dxa"/>
            <w:gridSpan w:val="4"/>
            <w:tcBorders>
              <w:left w:val="single" w:sz="4" w:space="0" w:color="auto"/>
              <w:bottom w:val="single" w:sz="4" w:space="0" w:color="auto"/>
            </w:tcBorders>
            <w:shd w:val="clear" w:color="auto" w:fill="auto"/>
          </w:tcPr>
          <w:p w:rsidR="00936DF1" w:rsidRPr="00C62BC3" w:rsidRDefault="00936DF1" w:rsidP="00936DF1">
            <w:pPr>
              <w:pStyle w:val="Textoindependiente"/>
              <w:spacing w:before="120" w:after="120"/>
              <w:jc w:val="left"/>
              <w:rPr>
                <w:rFonts w:ascii="Avenir LT Std 55 Roman" w:hAnsi="Avenir LT Std 55 Roman" w:cs="Calibri"/>
                <w:b/>
                <w:sz w:val="22"/>
                <w:szCs w:val="22"/>
              </w:rPr>
            </w:pPr>
            <w:r w:rsidRPr="00C62BC3">
              <w:rPr>
                <w:rFonts w:ascii="Avenir LT Std 55 Roman" w:hAnsi="Avenir LT Std 55 Roman" w:cs="Calibri"/>
                <w:b/>
                <w:sz w:val="22"/>
                <w:szCs w:val="22"/>
              </w:rPr>
              <w:t>Proyectos de creación de nuevas infraestructuras</w:t>
            </w:r>
          </w:p>
        </w:tc>
        <w:tc>
          <w:tcPr>
            <w:tcW w:w="6130" w:type="dxa"/>
            <w:tcBorders>
              <w:bottom w:val="single" w:sz="4" w:space="0" w:color="auto"/>
              <w:right w:val="single" w:sz="4" w:space="0" w:color="auto"/>
            </w:tcBorders>
            <w:shd w:val="clear" w:color="auto" w:fill="auto"/>
          </w:tcPr>
          <w:p w:rsidR="00936DF1" w:rsidRDefault="00936DF1" w:rsidP="00936DF1">
            <w:pPr>
              <w:pStyle w:val="Textoindependiente"/>
              <w:ind w:left="108"/>
              <w:jc w:val="left"/>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551758402"/>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85503131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3817EE" w:rsidRPr="003831DD" w:rsidTr="003A4EC4">
        <w:tblPrEx>
          <w:tblLook w:val="0000" w:firstRow="0" w:lastRow="0" w:firstColumn="0" w:lastColumn="0" w:noHBand="0" w:noVBand="0"/>
        </w:tblPrEx>
        <w:trPr>
          <w:trHeight w:val="307"/>
        </w:trPr>
        <w:tc>
          <w:tcPr>
            <w:tcW w:w="4077" w:type="dxa"/>
            <w:gridSpan w:val="4"/>
            <w:tcBorders>
              <w:left w:val="single" w:sz="4" w:space="0" w:color="auto"/>
              <w:bottom w:val="single" w:sz="4" w:space="0" w:color="auto"/>
            </w:tcBorders>
            <w:shd w:val="clear" w:color="auto" w:fill="auto"/>
          </w:tcPr>
          <w:p w:rsidR="003817EE" w:rsidRPr="00C62BC3" w:rsidRDefault="003817EE" w:rsidP="00936DF1">
            <w:pPr>
              <w:pStyle w:val="Textoindependiente"/>
              <w:spacing w:before="120" w:after="120"/>
              <w:jc w:val="left"/>
              <w:rPr>
                <w:rFonts w:ascii="Avenir LT Std 55 Roman" w:hAnsi="Avenir LT Std 55 Roman" w:cs="Calibri"/>
                <w:b/>
                <w:sz w:val="22"/>
                <w:szCs w:val="22"/>
              </w:rPr>
            </w:pPr>
            <w:r>
              <w:rPr>
                <w:rFonts w:ascii="Avenir LT Std 55 Roman" w:hAnsi="Avenir LT Std 55 Roman" w:cs="Calibri"/>
                <w:b/>
                <w:sz w:val="22"/>
                <w:szCs w:val="22"/>
              </w:rPr>
              <w:t>Inversiones en el ámbito de los servicios sociales</w:t>
            </w:r>
          </w:p>
        </w:tc>
        <w:tc>
          <w:tcPr>
            <w:tcW w:w="6130" w:type="dxa"/>
            <w:tcBorders>
              <w:bottom w:val="single" w:sz="4" w:space="0" w:color="auto"/>
              <w:right w:val="single" w:sz="4" w:space="0" w:color="auto"/>
            </w:tcBorders>
            <w:shd w:val="clear" w:color="auto" w:fill="auto"/>
          </w:tcPr>
          <w:p w:rsidR="003817EE" w:rsidRDefault="003817EE" w:rsidP="00936DF1">
            <w:pPr>
              <w:pStyle w:val="Textoindependiente"/>
              <w:ind w:left="108"/>
              <w:jc w:val="left"/>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18482002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45347876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936DF1" w:rsidRPr="003831DD" w:rsidTr="00E80917">
        <w:tblPrEx>
          <w:tblLook w:val="0000" w:firstRow="0" w:lastRow="0" w:firstColumn="0" w:lastColumn="0" w:noHBand="0" w:noVBand="0"/>
        </w:tblPrEx>
        <w:trPr>
          <w:trHeight w:val="370"/>
        </w:trPr>
        <w:tc>
          <w:tcPr>
            <w:tcW w:w="10207" w:type="dxa"/>
            <w:gridSpan w:val="5"/>
            <w:tcBorders>
              <w:left w:val="single" w:sz="4" w:space="0" w:color="auto"/>
              <w:right w:val="single" w:sz="4" w:space="0" w:color="auto"/>
            </w:tcBorders>
            <w:shd w:val="clear" w:color="auto" w:fill="9FE5E9"/>
          </w:tcPr>
          <w:p w:rsidR="00936DF1" w:rsidRPr="003831DD" w:rsidRDefault="00936DF1" w:rsidP="00936DF1">
            <w:pPr>
              <w:pStyle w:val="Textoindependiente"/>
              <w:spacing w:before="120" w:after="120"/>
              <w:ind w:left="108"/>
              <w:rPr>
                <w:rFonts w:ascii="Avenir LT Std 55 Roman" w:hAnsi="Avenir LT Std 55 Roman" w:cs="Calibri"/>
                <w:b/>
                <w:sz w:val="24"/>
              </w:rPr>
            </w:pPr>
            <w:r>
              <w:rPr>
                <w:rFonts w:ascii="Avenir LT Std 55 Roman" w:hAnsi="Avenir LT Std 55 Roman" w:cs="Calibri"/>
                <w:b/>
                <w:sz w:val="24"/>
              </w:rPr>
              <w:t>Mejora del patrimonio local</w:t>
            </w:r>
          </w:p>
        </w:tc>
      </w:tr>
      <w:tr w:rsidR="00936DF1" w:rsidRPr="003831DD" w:rsidTr="00C62BC3">
        <w:tblPrEx>
          <w:tblLook w:val="0000" w:firstRow="0" w:lastRow="0" w:firstColumn="0" w:lastColumn="0" w:noHBand="0" w:noVBand="0"/>
        </w:tblPrEx>
        <w:trPr>
          <w:trHeight w:val="2072"/>
        </w:trPr>
        <w:tc>
          <w:tcPr>
            <w:tcW w:w="4077" w:type="dxa"/>
            <w:gridSpan w:val="4"/>
            <w:tcBorders>
              <w:left w:val="single" w:sz="4" w:space="0" w:color="auto"/>
              <w:bottom w:val="single" w:sz="4" w:space="0" w:color="auto"/>
            </w:tcBorders>
            <w:shd w:val="clear" w:color="auto" w:fill="auto"/>
          </w:tcPr>
          <w:p w:rsidR="00936DF1" w:rsidRPr="00C62BC3" w:rsidRDefault="00936DF1" w:rsidP="00936DF1">
            <w:pPr>
              <w:pStyle w:val="Textoindependiente"/>
              <w:spacing w:before="240" w:after="240"/>
              <w:jc w:val="both"/>
              <w:rPr>
                <w:rFonts w:ascii="Avenir LT Std 55 Roman" w:hAnsi="Avenir LT Std 55 Roman" w:cs="Calibri"/>
                <w:b/>
                <w:sz w:val="22"/>
                <w:szCs w:val="22"/>
              </w:rPr>
            </w:pPr>
            <w:r w:rsidRPr="00C62BC3">
              <w:rPr>
                <w:rFonts w:ascii="Avenir LT Std 55 Roman" w:hAnsi="Avenir LT Std 55 Roman" w:cs="Calibri"/>
                <w:b/>
                <w:sz w:val="22"/>
                <w:szCs w:val="22"/>
              </w:rPr>
              <w:lastRenderedPageBreak/>
              <w:t>Proyectos realizados mediante intervenciones en</w:t>
            </w:r>
            <w:r>
              <w:rPr>
                <w:rFonts w:ascii="Avenir LT Std 55 Roman" w:hAnsi="Avenir LT Std 55 Roman" w:cs="Calibri"/>
                <w:b/>
                <w:sz w:val="22"/>
                <w:szCs w:val="22"/>
              </w:rPr>
              <w:t xml:space="preserve"> </w:t>
            </w:r>
            <w:r w:rsidRPr="00C62BC3">
              <w:rPr>
                <w:rFonts w:ascii="Avenir LT Std 55 Roman" w:hAnsi="Avenir LT Std 55 Roman" w:cs="Calibri"/>
                <w:b/>
                <w:sz w:val="22"/>
                <w:szCs w:val="22"/>
              </w:rPr>
              <w:t>rehabilitación o puesta en valor de espacios de</w:t>
            </w:r>
            <w:r>
              <w:rPr>
                <w:rFonts w:ascii="Avenir LT Std 55 Roman" w:hAnsi="Avenir LT Std 55 Roman" w:cs="Calibri"/>
                <w:b/>
                <w:sz w:val="22"/>
                <w:szCs w:val="22"/>
              </w:rPr>
              <w:t xml:space="preserve"> </w:t>
            </w:r>
            <w:r w:rsidRPr="00C62BC3">
              <w:rPr>
                <w:rFonts w:ascii="Avenir LT Std 55 Roman" w:hAnsi="Avenir LT Std 55 Roman" w:cs="Calibri"/>
                <w:b/>
                <w:sz w:val="22"/>
                <w:szCs w:val="22"/>
              </w:rPr>
              <w:t>interés patrimonial (cultural y natural) con figura</w:t>
            </w:r>
            <w:r>
              <w:rPr>
                <w:rFonts w:ascii="Avenir LT Std 55 Roman" w:hAnsi="Avenir LT Std 55 Roman" w:cs="Calibri"/>
                <w:b/>
                <w:sz w:val="22"/>
                <w:szCs w:val="22"/>
              </w:rPr>
              <w:t xml:space="preserve"> </w:t>
            </w:r>
            <w:r w:rsidRPr="00C62BC3">
              <w:rPr>
                <w:rFonts w:ascii="Avenir LT Std 55 Roman" w:hAnsi="Avenir LT Std 55 Roman" w:cs="Calibri"/>
                <w:b/>
                <w:sz w:val="22"/>
                <w:szCs w:val="22"/>
              </w:rPr>
              <w:t>de reconocimiento</w:t>
            </w:r>
          </w:p>
        </w:tc>
        <w:tc>
          <w:tcPr>
            <w:tcW w:w="6130" w:type="dxa"/>
            <w:tcBorders>
              <w:bottom w:val="single" w:sz="4" w:space="0" w:color="auto"/>
              <w:right w:val="single" w:sz="4" w:space="0" w:color="auto"/>
            </w:tcBorders>
            <w:shd w:val="clear" w:color="auto" w:fill="auto"/>
          </w:tcPr>
          <w:p w:rsidR="00936DF1" w:rsidRDefault="00936DF1" w:rsidP="00936DF1">
            <w:pPr>
              <w:pStyle w:val="Textoindependiente"/>
              <w:ind w:right="819"/>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936DF1" w:rsidRDefault="00936DF1" w:rsidP="00936DF1">
            <w:pPr>
              <w:pStyle w:val="Textoindependiente"/>
              <w:ind w:right="819"/>
              <w:jc w:val="both"/>
              <w:rPr>
                <w:rFonts w:ascii="Avenir LT Std 55 Roman" w:hAnsi="Avenir LT Std 55 Roman" w:cs="Calibri"/>
                <w:sz w:val="30"/>
                <w:szCs w:val="30"/>
              </w:rPr>
            </w:pPr>
          </w:p>
          <w:p w:rsidR="00936DF1" w:rsidRDefault="00071E47" w:rsidP="00936DF1">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69975015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03469997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NO</w:t>
            </w:r>
          </w:p>
          <w:p w:rsidR="00936DF1" w:rsidRDefault="00936DF1" w:rsidP="00936DF1">
            <w:pPr>
              <w:pStyle w:val="Textoindependiente"/>
              <w:ind w:right="819"/>
              <w:rPr>
                <w:rFonts w:ascii="Avenir LT Std 55 Roman" w:hAnsi="Avenir LT Std 55 Roman" w:cs="Calibri"/>
                <w:sz w:val="20"/>
                <w:szCs w:val="20"/>
              </w:rPr>
            </w:pPr>
          </w:p>
          <w:p w:rsidR="00936DF1" w:rsidRDefault="00936DF1" w:rsidP="00936DF1">
            <w:pPr>
              <w:pStyle w:val="Textoindependiente"/>
              <w:ind w:right="819"/>
              <w:rPr>
                <w:rFonts w:ascii="Avenir LT Std 55 Roman" w:hAnsi="Avenir LT Std 55 Roman" w:cs="Calibri"/>
                <w:sz w:val="20"/>
                <w:szCs w:val="20"/>
              </w:rPr>
            </w:pPr>
          </w:p>
          <w:p w:rsidR="00936DF1" w:rsidRDefault="00936DF1" w:rsidP="00936DF1">
            <w:pPr>
              <w:pStyle w:val="Textoindependiente"/>
              <w:ind w:right="819"/>
              <w:jc w:val="left"/>
              <w:rPr>
                <w:rFonts w:ascii="Avenir LT Std 55 Roman" w:hAnsi="Avenir LT Std 55 Roman" w:cs="Calibri"/>
                <w:sz w:val="20"/>
                <w:szCs w:val="20"/>
              </w:rPr>
            </w:pPr>
          </w:p>
          <w:p w:rsidR="00936DF1" w:rsidRPr="00C62BC3" w:rsidRDefault="00936DF1" w:rsidP="00936DF1">
            <w:pPr>
              <w:pStyle w:val="Textoindependiente"/>
              <w:ind w:right="819"/>
              <w:jc w:val="left"/>
              <w:rPr>
                <w:rFonts w:ascii="Avenir LT Std 55 Roman" w:hAnsi="Avenir LT Std 55 Roman" w:cs="Calibri"/>
                <w:b/>
                <w:sz w:val="20"/>
                <w:szCs w:val="20"/>
              </w:rPr>
            </w:pPr>
          </w:p>
        </w:tc>
      </w:tr>
      <w:tr w:rsidR="00936DF1" w:rsidRPr="003831DD" w:rsidTr="00C62BC3">
        <w:tblPrEx>
          <w:tblLook w:val="0000" w:firstRow="0" w:lastRow="0" w:firstColumn="0" w:lastColumn="0" w:noHBand="0" w:noVBand="0"/>
        </w:tblPrEx>
        <w:trPr>
          <w:trHeight w:val="2072"/>
        </w:trPr>
        <w:tc>
          <w:tcPr>
            <w:tcW w:w="4077" w:type="dxa"/>
            <w:gridSpan w:val="4"/>
            <w:tcBorders>
              <w:left w:val="single" w:sz="4" w:space="0" w:color="auto"/>
              <w:bottom w:val="single" w:sz="4" w:space="0" w:color="auto"/>
            </w:tcBorders>
            <w:shd w:val="clear" w:color="auto" w:fill="auto"/>
          </w:tcPr>
          <w:p w:rsidR="00936DF1" w:rsidRDefault="003817EE" w:rsidP="00936DF1">
            <w:pPr>
              <w:pStyle w:val="Textoindependiente"/>
              <w:ind w:right="819"/>
              <w:jc w:val="left"/>
              <w:rPr>
                <w:rFonts w:ascii="Avenir LT Std 55 Roman" w:hAnsi="Avenir LT Std 55 Roman" w:cs="Calibri"/>
                <w:sz w:val="20"/>
                <w:szCs w:val="20"/>
              </w:rPr>
            </w:pPr>
            <w:r>
              <w:rPr>
                <w:rFonts w:ascii="Avenir LT Std 55 Roman" w:hAnsi="Avenir LT Std 55 Roman" w:cs="Calibri"/>
                <w:sz w:val="20"/>
                <w:szCs w:val="20"/>
              </w:rPr>
              <w:t xml:space="preserve"> En caso de haber marcado sí,</w:t>
            </w:r>
            <w:r w:rsidR="00936DF1">
              <w:rPr>
                <w:rFonts w:ascii="Avenir LT Std 55 Roman" w:hAnsi="Avenir LT Std 55 Roman" w:cs="Calibri"/>
                <w:sz w:val="20"/>
                <w:szCs w:val="20"/>
              </w:rPr>
              <w:t xml:space="preserve"> se debe indicar </w:t>
            </w:r>
            <w:r w:rsidR="00936DF1" w:rsidRPr="00C62BC3">
              <w:rPr>
                <w:rFonts w:ascii="Avenir LT Std 55 Roman" w:hAnsi="Avenir LT Std 55 Roman" w:cs="Calibri"/>
                <w:sz w:val="20"/>
                <w:szCs w:val="20"/>
              </w:rPr>
              <w:t>el espacio</w:t>
            </w:r>
            <w:r w:rsidR="00936DF1">
              <w:rPr>
                <w:rFonts w:ascii="Avenir LT Std 55 Roman" w:hAnsi="Avenir LT Std 55 Roman" w:cs="Calibri"/>
                <w:sz w:val="20"/>
                <w:szCs w:val="20"/>
              </w:rPr>
              <w:t xml:space="preserve"> de interés</w:t>
            </w:r>
            <w:r w:rsidR="00936DF1" w:rsidRPr="00C62BC3">
              <w:rPr>
                <w:rFonts w:ascii="Avenir LT Std 55 Roman" w:hAnsi="Avenir LT Std 55 Roman" w:cs="Calibri"/>
                <w:sz w:val="20"/>
                <w:szCs w:val="20"/>
              </w:rPr>
              <w:t xml:space="preserve"> y la figura de reconocimiento</w:t>
            </w:r>
          </w:p>
          <w:p w:rsidR="00936DF1" w:rsidRDefault="00936DF1" w:rsidP="00936DF1">
            <w:pPr>
              <w:pStyle w:val="Textoindependiente"/>
              <w:spacing w:before="240" w:after="240"/>
              <w:jc w:val="both"/>
              <w:rPr>
                <w:rFonts w:ascii="Avenir LT Std 55 Roman" w:hAnsi="Avenir LT Std 55 Roman" w:cs="Calibri"/>
                <w:b/>
                <w:sz w:val="22"/>
                <w:szCs w:val="22"/>
              </w:rPr>
            </w:pPr>
          </w:p>
          <w:p w:rsidR="00936DF1" w:rsidRDefault="00936DF1" w:rsidP="00936DF1">
            <w:pPr>
              <w:pStyle w:val="Textoindependiente"/>
              <w:spacing w:before="240" w:after="240"/>
              <w:jc w:val="both"/>
              <w:rPr>
                <w:rFonts w:ascii="Avenir LT Std 55 Roman" w:hAnsi="Avenir LT Std 55 Roman" w:cs="Calibri"/>
                <w:b/>
                <w:sz w:val="22"/>
                <w:szCs w:val="22"/>
              </w:rPr>
            </w:pPr>
          </w:p>
          <w:p w:rsidR="00936DF1" w:rsidRPr="00C62BC3" w:rsidRDefault="00936DF1" w:rsidP="00936DF1">
            <w:pPr>
              <w:pStyle w:val="Textoindependiente"/>
              <w:spacing w:before="240" w:after="24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936DF1" w:rsidRDefault="00936DF1" w:rsidP="00936DF1">
            <w:pPr>
              <w:pStyle w:val="Textoindependiente"/>
              <w:ind w:right="819"/>
              <w:jc w:val="both"/>
              <w:rPr>
                <w:rFonts w:ascii="Avenir LT Std 55 Roman" w:hAnsi="Avenir LT Std 55 Roman" w:cs="Calibri"/>
                <w:sz w:val="30"/>
                <w:szCs w:val="30"/>
              </w:rPr>
            </w:pPr>
          </w:p>
          <w:p w:rsidR="00936DF1" w:rsidRDefault="00936DF1" w:rsidP="00936DF1">
            <w:pPr>
              <w:pStyle w:val="Textoindependiente"/>
              <w:ind w:right="819"/>
              <w:jc w:val="both"/>
              <w:rPr>
                <w:rFonts w:ascii="Avenir LT Std 55 Roman" w:hAnsi="Avenir LT Std 55 Roman" w:cs="Calibri"/>
                <w:sz w:val="30"/>
                <w:szCs w:val="30"/>
              </w:rPr>
            </w:pPr>
          </w:p>
        </w:tc>
      </w:tr>
      <w:tr w:rsidR="00936DF1" w:rsidRPr="003831DD" w:rsidTr="00DA5F64">
        <w:tblPrEx>
          <w:tblLook w:val="0000" w:firstRow="0" w:lastRow="0" w:firstColumn="0" w:lastColumn="0" w:noHBand="0" w:noVBand="0"/>
        </w:tblPrEx>
        <w:trPr>
          <w:trHeight w:val="280"/>
        </w:trPr>
        <w:tc>
          <w:tcPr>
            <w:tcW w:w="10207" w:type="dxa"/>
            <w:gridSpan w:val="5"/>
            <w:tcBorders>
              <w:left w:val="single" w:sz="4" w:space="0" w:color="auto"/>
              <w:right w:val="single" w:sz="4" w:space="0" w:color="auto"/>
            </w:tcBorders>
            <w:shd w:val="clear" w:color="auto" w:fill="9FE5E9"/>
          </w:tcPr>
          <w:p w:rsidR="00936DF1" w:rsidRDefault="00EB43DF" w:rsidP="00936DF1">
            <w:pPr>
              <w:pStyle w:val="Textoindependiente"/>
              <w:spacing w:before="120" w:after="120"/>
              <w:ind w:left="108"/>
              <w:rPr>
                <w:rFonts w:ascii="Avenir LT Std 55 Roman" w:hAnsi="Avenir LT Std 55 Roman" w:cs="Calibri"/>
                <w:b/>
                <w:sz w:val="24"/>
              </w:rPr>
            </w:pPr>
            <w:r>
              <w:rPr>
                <w:rFonts w:ascii="Avenir LT Std 55 Roman" w:hAnsi="Avenir LT Std 55 Roman" w:cs="Calibri"/>
                <w:b/>
                <w:noProof/>
                <w:sz w:val="24"/>
              </w:rPr>
              <mc:AlternateContent>
                <mc:Choice Requires="wps">
                  <w:drawing>
                    <wp:anchor distT="0" distB="0" distL="114300" distR="114300" simplePos="0" relativeHeight="251657728" behindDoc="0" locked="0" layoutInCell="1" allowOverlap="1">
                      <wp:simplePos x="0" y="0"/>
                      <wp:positionH relativeFrom="column">
                        <wp:posOffset>-35560</wp:posOffset>
                      </wp:positionH>
                      <wp:positionV relativeFrom="paragraph">
                        <wp:posOffset>-3810</wp:posOffset>
                      </wp:positionV>
                      <wp:extent cx="6456680" cy="50101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6680" cy="501015"/>
                              </a:xfrm>
                              <a:prstGeom prst="rect">
                                <a:avLst/>
                              </a:prstGeom>
                              <a:solidFill>
                                <a:srgbClr val="FFD966"/>
                              </a:solidFill>
                              <a:ln w="9525">
                                <a:solidFill>
                                  <a:srgbClr val="000000"/>
                                </a:solidFill>
                                <a:miter lim="800000"/>
                                <a:headEnd/>
                                <a:tailEnd/>
                              </a:ln>
                            </wps:spPr>
                            <wps:txbx>
                              <w:txbxContent>
                                <w:p w:rsidR="00936DF1" w:rsidRDefault="00936DF1" w:rsidP="00C62BC3">
                                  <w:pPr>
                                    <w:jc w:val="center"/>
                                  </w:pPr>
                                  <w:r>
                                    <w:t>BLOQUE II</w:t>
                                  </w:r>
                                </w:p>
                                <w:p w:rsidR="00936DF1" w:rsidRDefault="00936DF1" w:rsidP="00C62BC3">
                                  <w:pPr>
                                    <w:jc w:val="center"/>
                                  </w:pPr>
                                  <w:r>
                                    <w:t>Se deben completar todos los apartados que se considera que cumple el proyecto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8pt;margin-top:-.3pt;width:508.4pt;height:3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" fillcolor="#ffd966">
                      <v:textbox>
                        <w:txbxContent>
                          <w:p w:rsidR="00936DF1" w:rsidRDefault="00936DF1" w:rsidP="00C62BC3">
                            <w:pPr>
                              <w:jc w:val="center"/>
                            </w:pPr>
                            <w:r>
                              <w:t>BLOQUE II</w:t>
                            </w:r>
                          </w:p>
                          <w:p w:rsidR="00936DF1" w:rsidRDefault="00936DF1" w:rsidP="00C62BC3">
                            <w:pPr>
                              <w:jc w:val="center"/>
                            </w:pPr>
                            <w:r>
                              <w:t>Se deben completar todos los apartados que se considera que cumple el proyecto</w:t>
                            </w:r>
                          </w:p>
                        </w:txbxContent>
                      </v:textbox>
                    </v:shape>
                  </w:pict>
                </mc:Fallback>
              </mc:AlternateContent>
            </w:r>
          </w:p>
        </w:tc>
      </w:tr>
      <w:tr w:rsidR="00936DF1" w:rsidRPr="003831DD" w:rsidTr="00DA5F64">
        <w:tblPrEx>
          <w:tblLook w:val="0000" w:firstRow="0" w:lastRow="0" w:firstColumn="0" w:lastColumn="0" w:noHBand="0" w:noVBand="0"/>
        </w:tblPrEx>
        <w:trPr>
          <w:trHeight w:val="280"/>
        </w:trPr>
        <w:tc>
          <w:tcPr>
            <w:tcW w:w="10207" w:type="dxa"/>
            <w:gridSpan w:val="5"/>
            <w:tcBorders>
              <w:left w:val="single" w:sz="4" w:space="0" w:color="auto"/>
              <w:right w:val="single" w:sz="4" w:space="0" w:color="auto"/>
            </w:tcBorders>
            <w:shd w:val="clear" w:color="auto" w:fill="9FE5E9"/>
          </w:tcPr>
          <w:p w:rsidR="00936DF1" w:rsidRDefault="00936DF1" w:rsidP="00936DF1">
            <w:pPr>
              <w:pStyle w:val="Textoindependiente"/>
              <w:spacing w:before="120" w:after="120"/>
              <w:ind w:left="108"/>
              <w:rPr>
                <w:rFonts w:ascii="Avenir LT Std 55 Roman" w:hAnsi="Avenir LT Std 55 Roman" w:cs="Calibri"/>
                <w:b/>
                <w:sz w:val="24"/>
              </w:rPr>
            </w:pPr>
          </w:p>
          <w:p w:rsidR="00936DF1" w:rsidRPr="003831DD" w:rsidRDefault="00936DF1" w:rsidP="00936DF1">
            <w:pPr>
              <w:pStyle w:val="Textoindependiente"/>
              <w:spacing w:before="120" w:after="120"/>
              <w:ind w:left="108"/>
              <w:rPr>
                <w:rFonts w:ascii="Avenir LT Std 55 Roman" w:hAnsi="Avenir LT Std 55 Roman" w:cs="Calibri"/>
                <w:b/>
                <w:sz w:val="24"/>
              </w:rPr>
            </w:pPr>
            <w:r>
              <w:rPr>
                <w:rFonts w:ascii="Avenir LT Std 55 Roman" w:hAnsi="Avenir LT Std 55 Roman" w:cs="Calibri"/>
                <w:b/>
                <w:sz w:val="24"/>
              </w:rPr>
              <w:t>Proyectos prioritarios</w:t>
            </w:r>
          </w:p>
        </w:tc>
      </w:tr>
      <w:tr w:rsidR="00936DF1" w:rsidTr="003B7168">
        <w:tblPrEx>
          <w:tblLook w:val="0000" w:firstRow="0" w:lastRow="0" w:firstColumn="0" w:lastColumn="0" w:noHBand="0" w:noVBand="0"/>
        </w:tblPrEx>
        <w:trPr>
          <w:trHeight w:val="1836"/>
        </w:trPr>
        <w:tc>
          <w:tcPr>
            <w:tcW w:w="4077" w:type="dxa"/>
            <w:gridSpan w:val="4"/>
            <w:tcBorders>
              <w:left w:val="single" w:sz="4" w:space="0" w:color="auto"/>
            </w:tcBorders>
            <w:shd w:val="clear" w:color="auto" w:fill="auto"/>
          </w:tcPr>
          <w:p w:rsidR="00936DF1" w:rsidRPr="00A852D4" w:rsidRDefault="00936DF1" w:rsidP="00936DF1">
            <w:pPr>
              <w:pStyle w:val="Textoindependiente"/>
              <w:spacing w:before="120"/>
              <w:jc w:val="both"/>
              <w:rPr>
                <w:rFonts w:ascii="Avenir LT Std 55 Roman" w:hAnsi="Avenir LT Std 55 Roman" w:cs="Calibri"/>
                <w:b/>
                <w:sz w:val="22"/>
                <w:szCs w:val="22"/>
              </w:rPr>
            </w:pPr>
            <w:r w:rsidRPr="00A852D4">
              <w:rPr>
                <w:rFonts w:ascii="Avenir LT Std 55 Roman" w:hAnsi="Avenir LT Std 55 Roman" w:cs="Calibri"/>
                <w:b/>
                <w:sz w:val="22"/>
                <w:szCs w:val="22"/>
              </w:rPr>
              <w:t>Iniciativas que promuevan el sentimiento de</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pertenencia o que mejoren el conocimiento o puesta</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en valor de los recursos endógenos incluido el</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patrimonio en desuso</w:t>
            </w:r>
          </w:p>
        </w:tc>
        <w:tc>
          <w:tcPr>
            <w:tcW w:w="6130" w:type="dxa"/>
            <w:tcBorders>
              <w:right w:val="single" w:sz="4" w:space="0" w:color="auto"/>
            </w:tcBorders>
            <w:shd w:val="clear" w:color="auto" w:fill="auto"/>
          </w:tcPr>
          <w:p w:rsidR="00936DF1" w:rsidRDefault="00936DF1" w:rsidP="00936DF1">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936DF1" w:rsidRDefault="00936DF1" w:rsidP="00936DF1">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936DF1" w:rsidRDefault="00071E47" w:rsidP="00936DF1">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71727761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49464615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NO</w:t>
            </w:r>
          </w:p>
          <w:p w:rsidR="00936DF1" w:rsidRDefault="00936DF1" w:rsidP="003B7168">
            <w:pPr>
              <w:pStyle w:val="Textoindependiente"/>
              <w:jc w:val="both"/>
              <w:rPr>
                <w:rFonts w:ascii="Avenir LT Std 55 Roman" w:hAnsi="Avenir LT Std 55 Roman" w:cs="Calibri"/>
                <w:sz w:val="30"/>
                <w:szCs w:val="30"/>
              </w:rPr>
            </w:pPr>
          </w:p>
        </w:tc>
      </w:tr>
      <w:tr w:rsidR="00936DF1" w:rsidTr="00A852D4">
        <w:tblPrEx>
          <w:tblLook w:val="0000" w:firstRow="0" w:lastRow="0" w:firstColumn="0" w:lastColumn="0" w:noHBand="0" w:noVBand="0"/>
        </w:tblPrEx>
        <w:trPr>
          <w:trHeight w:val="2741"/>
        </w:trPr>
        <w:tc>
          <w:tcPr>
            <w:tcW w:w="4077" w:type="dxa"/>
            <w:gridSpan w:val="4"/>
            <w:tcBorders>
              <w:left w:val="single" w:sz="4" w:space="0" w:color="auto"/>
            </w:tcBorders>
            <w:shd w:val="clear" w:color="auto" w:fill="auto"/>
          </w:tcPr>
          <w:p w:rsidR="00936DF1" w:rsidRPr="002262EA" w:rsidRDefault="00936DF1" w:rsidP="00936DF1">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130" w:type="dxa"/>
            <w:tcBorders>
              <w:right w:val="single" w:sz="4" w:space="0" w:color="auto"/>
            </w:tcBorders>
            <w:shd w:val="clear" w:color="auto" w:fill="auto"/>
          </w:tcPr>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tc>
      </w:tr>
      <w:tr w:rsidR="00936DF1" w:rsidTr="00936DF1">
        <w:tblPrEx>
          <w:tblLook w:val="0000" w:firstRow="0" w:lastRow="0" w:firstColumn="0" w:lastColumn="0" w:noHBand="0" w:noVBand="0"/>
        </w:tblPrEx>
        <w:trPr>
          <w:trHeight w:val="2806"/>
        </w:trPr>
        <w:tc>
          <w:tcPr>
            <w:tcW w:w="4077" w:type="dxa"/>
            <w:gridSpan w:val="4"/>
            <w:tcBorders>
              <w:left w:val="single" w:sz="4" w:space="0" w:color="auto"/>
            </w:tcBorders>
            <w:shd w:val="clear" w:color="auto" w:fill="auto"/>
          </w:tcPr>
          <w:p w:rsidR="00936DF1" w:rsidRDefault="00936DF1" w:rsidP="00936DF1">
            <w:pPr>
              <w:pStyle w:val="Textoindependiente"/>
              <w:spacing w:before="120"/>
              <w:jc w:val="both"/>
              <w:rPr>
                <w:rFonts w:ascii="Avenir LT Std 55 Roman" w:hAnsi="Avenir LT Std 55 Roman" w:cs="Calibri"/>
                <w:b/>
                <w:sz w:val="22"/>
                <w:szCs w:val="22"/>
              </w:rPr>
            </w:pPr>
            <w:r w:rsidRPr="00A852D4">
              <w:rPr>
                <w:rFonts w:ascii="Avenir LT Std 55 Roman" w:hAnsi="Avenir LT Std 55 Roman" w:cs="Calibri"/>
                <w:b/>
                <w:sz w:val="22"/>
                <w:szCs w:val="22"/>
              </w:rPr>
              <w:lastRenderedPageBreak/>
              <w:t>Iniciativas cu</w:t>
            </w:r>
            <w:r>
              <w:rPr>
                <w:rFonts w:ascii="Avenir LT Std 55 Roman" w:hAnsi="Avenir LT Std 55 Roman" w:cs="Calibri"/>
                <w:b/>
                <w:sz w:val="22"/>
                <w:szCs w:val="22"/>
              </w:rPr>
              <w:t xml:space="preserve">yo objetivo sea específicamente </w:t>
            </w:r>
            <w:r w:rsidRPr="00A852D4">
              <w:rPr>
                <w:rFonts w:ascii="Avenir LT Std 55 Roman" w:hAnsi="Avenir LT Std 55 Roman" w:cs="Calibri"/>
                <w:b/>
                <w:sz w:val="22"/>
                <w:szCs w:val="22"/>
              </w:rPr>
              <w:t>frenar</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la despoblación me</w:t>
            </w:r>
            <w:r>
              <w:rPr>
                <w:rFonts w:ascii="Avenir LT Std 55 Roman" w:hAnsi="Avenir LT Std 55 Roman" w:cs="Calibri"/>
                <w:b/>
                <w:sz w:val="22"/>
                <w:szCs w:val="22"/>
              </w:rPr>
              <w:t xml:space="preserve">diante la atracción y atención a </w:t>
            </w:r>
            <w:r w:rsidRPr="00A852D4">
              <w:rPr>
                <w:rFonts w:ascii="Avenir LT Std 55 Roman" w:hAnsi="Avenir LT Std 55 Roman" w:cs="Calibri"/>
                <w:b/>
                <w:sz w:val="22"/>
                <w:szCs w:val="22"/>
              </w:rPr>
              <w:t>potenciales nuevos pobladores y el asentamiento de</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la población flotante y/o para dar a conocer la</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realidad rural</w:t>
            </w:r>
          </w:p>
        </w:tc>
        <w:tc>
          <w:tcPr>
            <w:tcW w:w="6130" w:type="dxa"/>
            <w:tcBorders>
              <w:right w:val="single" w:sz="4" w:space="0" w:color="auto"/>
            </w:tcBorders>
            <w:shd w:val="clear" w:color="auto" w:fill="auto"/>
          </w:tcPr>
          <w:p w:rsidR="00936DF1" w:rsidRDefault="00936DF1" w:rsidP="00936DF1">
            <w:pPr>
              <w:pStyle w:val="Textoindependiente"/>
              <w:ind w:left="108"/>
              <w:jc w:val="both"/>
              <w:rPr>
                <w:rFonts w:ascii="Avenir LT Std 55 Roman" w:hAnsi="Avenir LT Std 55 Roman" w:cs="Calibri"/>
                <w:strike/>
                <w:sz w:val="30"/>
                <w:szCs w:val="30"/>
              </w:rPr>
            </w:pPr>
          </w:p>
          <w:p w:rsidR="00936DF1" w:rsidRDefault="00071E47" w:rsidP="00936DF1">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87167564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7985312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936DF1" w:rsidRPr="003831DD">
              <w:rPr>
                <w:rFonts w:ascii="Avenir LT Std 55 Roman" w:hAnsi="Avenir LT Std 55 Roman" w:cs="Calibri"/>
                <w:sz w:val="30"/>
                <w:szCs w:val="30"/>
              </w:rPr>
              <w:t xml:space="preserve">     NO</w:t>
            </w:r>
          </w:p>
          <w:p w:rsidR="00936DF1" w:rsidRDefault="00936DF1" w:rsidP="00936DF1">
            <w:pPr>
              <w:pStyle w:val="Textoindependiente"/>
              <w:ind w:left="108"/>
              <w:jc w:val="both"/>
              <w:rPr>
                <w:rFonts w:ascii="Avenir LT Std 55 Roman" w:hAnsi="Avenir LT Std 55 Roman" w:cs="Calibri"/>
                <w:strike/>
                <w:sz w:val="30"/>
                <w:szCs w:val="30"/>
              </w:rPr>
            </w:pPr>
          </w:p>
          <w:p w:rsidR="00936DF1" w:rsidRDefault="00936DF1" w:rsidP="00936DF1">
            <w:pPr>
              <w:pStyle w:val="Textoindependiente"/>
              <w:ind w:left="108"/>
              <w:jc w:val="both"/>
              <w:rPr>
                <w:rFonts w:ascii="Avenir LT Std 55 Roman" w:hAnsi="Avenir LT Std 55 Roman" w:cs="Calibri"/>
                <w:strike/>
                <w:sz w:val="30"/>
                <w:szCs w:val="30"/>
              </w:rPr>
            </w:pPr>
          </w:p>
          <w:p w:rsidR="00936DF1" w:rsidRPr="00A852D4" w:rsidRDefault="00936DF1" w:rsidP="003B7168">
            <w:pPr>
              <w:pStyle w:val="Textoindependiente"/>
              <w:jc w:val="both"/>
              <w:rPr>
                <w:rFonts w:ascii="Avenir LT Std 55 Roman" w:hAnsi="Avenir LT Std 55 Roman" w:cs="Calibri"/>
                <w:strike/>
                <w:sz w:val="30"/>
                <w:szCs w:val="30"/>
              </w:rPr>
            </w:pPr>
          </w:p>
        </w:tc>
      </w:tr>
      <w:tr w:rsidR="00936DF1" w:rsidTr="00A852D4">
        <w:tblPrEx>
          <w:tblLook w:val="0000" w:firstRow="0" w:lastRow="0" w:firstColumn="0" w:lastColumn="0" w:noHBand="0" w:noVBand="0"/>
        </w:tblPrEx>
        <w:trPr>
          <w:trHeight w:val="2823"/>
        </w:trPr>
        <w:tc>
          <w:tcPr>
            <w:tcW w:w="4077" w:type="dxa"/>
            <w:gridSpan w:val="4"/>
            <w:tcBorders>
              <w:left w:val="single" w:sz="4" w:space="0" w:color="auto"/>
            </w:tcBorders>
            <w:shd w:val="clear" w:color="auto" w:fill="auto"/>
          </w:tcPr>
          <w:p w:rsidR="00936DF1" w:rsidRPr="002262EA" w:rsidRDefault="00936DF1" w:rsidP="00936DF1">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130" w:type="dxa"/>
            <w:tcBorders>
              <w:right w:val="single" w:sz="4" w:space="0" w:color="auto"/>
            </w:tcBorders>
            <w:shd w:val="clear" w:color="auto" w:fill="auto"/>
          </w:tcPr>
          <w:p w:rsidR="00936DF1" w:rsidRDefault="00936DF1" w:rsidP="00936DF1">
            <w:pPr>
              <w:pStyle w:val="Textoindependiente"/>
              <w:ind w:left="108"/>
              <w:jc w:val="both"/>
              <w:rPr>
                <w:rFonts w:ascii="Avenir LT Std 55 Roman" w:hAnsi="Avenir LT Std 55 Roman" w:cs="Calibri"/>
                <w:strike/>
                <w:sz w:val="30"/>
                <w:szCs w:val="30"/>
              </w:rPr>
            </w:pPr>
          </w:p>
          <w:p w:rsidR="00936DF1" w:rsidRDefault="00936DF1" w:rsidP="00936DF1">
            <w:pPr>
              <w:pStyle w:val="Textoindependiente"/>
              <w:ind w:left="108"/>
              <w:jc w:val="both"/>
              <w:rPr>
                <w:rFonts w:ascii="Avenir LT Std 55 Roman" w:hAnsi="Avenir LT Std 55 Roman" w:cs="Calibri"/>
                <w:strike/>
                <w:sz w:val="30"/>
                <w:szCs w:val="30"/>
              </w:rPr>
            </w:pPr>
          </w:p>
        </w:tc>
      </w:tr>
      <w:tr w:rsidR="00936DF1" w:rsidTr="00A852D4">
        <w:tblPrEx>
          <w:tblLook w:val="0000" w:firstRow="0" w:lastRow="0" w:firstColumn="0" w:lastColumn="0" w:noHBand="0" w:noVBand="0"/>
        </w:tblPrEx>
        <w:trPr>
          <w:trHeight w:val="977"/>
        </w:trPr>
        <w:tc>
          <w:tcPr>
            <w:tcW w:w="4077" w:type="dxa"/>
            <w:gridSpan w:val="4"/>
            <w:tcBorders>
              <w:left w:val="single" w:sz="4" w:space="0" w:color="auto"/>
            </w:tcBorders>
            <w:shd w:val="clear" w:color="auto" w:fill="auto"/>
          </w:tcPr>
          <w:p w:rsidR="00936DF1" w:rsidRPr="00A852D4" w:rsidRDefault="00936DF1" w:rsidP="00936DF1">
            <w:pPr>
              <w:pStyle w:val="Textoindependiente"/>
              <w:spacing w:before="120"/>
              <w:jc w:val="both"/>
              <w:rPr>
                <w:rFonts w:ascii="Avenir LT Std 55 Roman" w:hAnsi="Avenir LT Std 55 Roman" w:cs="Calibri"/>
                <w:b/>
                <w:sz w:val="22"/>
                <w:szCs w:val="22"/>
              </w:rPr>
            </w:pPr>
            <w:r w:rsidRPr="00A852D4">
              <w:rPr>
                <w:rFonts w:ascii="Avenir LT Std 55 Roman" w:hAnsi="Avenir LT Std 55 Roman" w:cs="Calibri"/>
                <w:b/>
                <w:sz w:val="22"/>
                <w:szCs w:val="22"/>
              </w:rPr>
              <w:t>Proyectos dirigidos a los jóvenes: de ocio, de empleo</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y emprendimiento (información, sensibilización,</w:t>
            </w:r>
          </w:p>
          <w:p w:rsidR="00936DF1" w:rsidRDefault="00936DF1" w:rsidP="00936DF1">
            <w:pPr>
              <w:pStyle w:val="Textoindependiente"/>
              <w:spacing w:before="120"/>
              <w:jc w:val="both"/>
              <w:rPr>
                <w:rFonts w:ascii="Avenir LT Std 55 Roman" w:hAnsi="Avenir LT Std 55 Roman" w:cs="Calibri"/>
                <w:b/>
                <w:sz w:val="22"/>
                <w:szCs w:val="22"/>
              </w:rPr>
            </w:pPr>
            <w:r w:rsidRPr="00A852D4">
              <w:rPr>
                <w:rFonts w:ascii="Avenir LT Std 55 Roman" w:hAnsi="Avenir LT Std 55 Roman" w:cs="Calibri"/>
                <w:b/>
                <w:sz w:val="22"/>
                <w:szCs w:val="22"/>
              </w:rPr>
              <w:t>incentivos, motivación y formación) alineadas con las</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necesidades locales u otros proyectos dirigidos a</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mejorar la calidad de vida, la participación, la</w:t>
            </w:r>
            <w:r>
              <w:rPr>
                <w:rFonts w:ascii="Avenir LT Std 55 Roman" w:hAnsi="Avenir LT Std 55 Roman" w:cs="Calibri"/>
                <w:b/>
                <w:sz w:val="22"/>
                <w:szCs w:val="22"/>
              </w:rPr>
              <w:t xml:space="preserve"> proactividad, </w:t>
            </w:r>
            <w:r w:rsidRPr="00A852D4">
              <w:rPr>
                <w:rFonts w:ascii="Avenir LT Std 55 Roman" w:hAnsi="Avenir LT Std 55 Roman" w:cs="Calibri"/>
                <w:b/>
                <w:sz w:val="22"/>
                <w:szCs w:val="22"/>
              </w:rPr>
              <w:t>compromiso y corresponsabilidad o la</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incorporación al mercado laboral local de los jóvenes</w:t>
            </w:r>
          </w:p>
          <w:p w:rsidR="00936DF1" w:rsidRDefault="00936DF1" w:rsidP="00936DF1">
            <w:pPr>
              <w:pStyle w:val="Textoindependiente"/>
              <w:spacing w:before="120"/>
              <w:jc w:val="both"/>
              <w:rPr>
                <w:rFonts w:ascii="Avenir LT Std 55 Roman" w:hAnsi="Avenir LT Std 55 Roman" w:cs="Calibri"/>
                <w:b/>
                <w:sz w:val="22"/>
                <w:szCs w:val="22"/>
              </w:rPr>
            </w:pPr>
          </w:p>
        </w:tc>
        <w:tc>
          <w:tcPr>
            <w:tcW w:w="6130" w:type="dxa"/>
            <w:tcBorders>
              <w:right w:val="single" w:sz="4" w:space="0" w:color="auto"/>
            </w:tcBorders>
            <w:shd w:val="clear" w:color="auto" w:fill="auto"/>
          </w:tcPr>
          <w:p w:rsidR="00936DF1" w:rsidRDefault="00936DF1" w:rsidP="00936DF1">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720590" w:rsidRDefault="00936DF1" w:rsidP="00720590">
            <w:pPr>
              <w:pStyle w:val="Textoindependiente"/>
              <w:ind w:right="819"/>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38129184"/>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720590"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43365770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720590" w:rsidRPr="003831DD">
              <w:rPr>
                <w:rFonts w:ascii="Avenir LT Std 55 Roman" w:hAnsi="Avenir LT Std 55 Roman" w:cs="Calibri"/>
                <w:sz w:val="30"/>
                <w:szCs w:val="30"/>
              </w:rPr>
              <w:t xml:space="preserve">     NO</w:t>
            </w:r>
          </w:p>
          <w:p w:rsidR="00936DF1" w:rsidRDefault="00936DF1" w:rsidP="00936DF1">
            <w:pPr>
              <w:pStyle w:val="Textoindependiente"/>
              <w:ind w:left="108"/>
              <w:jc w:val="both"/>
              <w:rPr>
                <w:rFonts w:ascii="Avenir LT Std 55 Roman" w:hAnsi="Avenir LT Std 55 Roman" w:cs="Calibri"/>
                <w:sz w:val="30"/>
                <w:szCs w:val="30"/>
              </w:rPr>
            </w:pPr>
          </w:p>
        </w:tc>
      </w:tr>
      <w:tr w:rsidR="00936DF1" w:rsidTr="00A852D4">
        <w:tblPrEx>
          <w:tblLook w:val="0000" w:firstRow="0" w:lastRow="0" w:firstColumn="0" w:lastColumn="0" w:noHBand="0" w:noVBand="0"/>
        </w:tblPrEx>
        <w:trPr>
          <w:trHeight w:val="977"/>
        </w:trPr>
        <w:tc>
          <w:tcPr>
            <w:tcW w:w="4077" w:type="dxa"/>
            <w:gridSpan w:val="4"/>
            <w:tcBorders>
              <w:left w:val="single" w:sz="4" w:space="0" w:color="auto"/>
            </w:tcBorders>
            <w:shd w:val="clear" w:color="auto" w:fill="auto"/>
          </w:tcPr>
          <w:p w:rsidR="00936DF1" w:rsidRPr="002262EA" w:rsidRDefault="00936DF1" w:rsidP="00936DF1">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130" w:type="dxa"/>
            <w:tcBorders>
              <w:right w:val="single" w:sz="4" w:space="0" w:color="auto"/>
            </w:tcBorders>
            <w:shd w:val="clear" w:color="auto" w:fill="auto"/>
          </w:tcPr>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ind w:left="108"/>
              <w:jc w:val="both"/>
              <w:rPr>
                <w:rFonts w:ascii="Avenir LT Std 55 Roman" w:hAnsi="Avenir LT Std 55 Roman" w:cs="Calibri"/>
                <w:sz w:val="30"/>
                <w:szCs w:val="30"/>
              </w:rPr>
            </w:pPr>
          </w:p>
          <w:p w:rsidR="00936DF1" w:rsidRDefault="00936DF1" w:rsidP="00936DF1">
            <w:pPr>
              <w:pStyle w:val="Textoindependiente"/>
              <w:jc w:val="both"/>
              <w:rPr>
                <w:rFonts w:ascii="Avenir LT Std 55 Roman" w:hAnsi="Avenir LT Std 55 Roman" w:cs="Calibri"/>
                <w:sz w:val="30"/>
                <w:szCs w:val="30"/>
              </w:rPr>
            </w:pPr>
          </w:p>
        </w:tc>
      </w:tr>
      <w:tr w:rsidR="00936DF1" w:rsidTr="003B7168">
        <w:tblPrEx>
          <w:tblLook w:val="0000" w:firstRow="0" w:lastRow="0" w:firstColumn="0" w:lastColumn="0" w:noHBand="0" w:noVBand="0"/>
        </w:tblPrEx>
        <w:trPr>
          <w:trHeight w:val="1827"/>
        </w:trPr>
        <w:tc>
          <w:tcPr>
            <w:tcW w:w="4077" w:type="dxa"/>
            <w:gridSpan w:val="4"/>
            <w:tcBorders>
              <w:left w:val="single" w:sz="4" w:space="0" w:color="auto"/>
              <w:bottom w:val="single" w:sz="4" w:space="0" w:color="auto"/>
            </w:tcBorders>
            <w:shd w:val="clear" w:color="auto" w:fill="auto"/>
          </w:tcPr>
          <w:p w:rsidR="00936DF1" w:rsidRPr="00A852D4" w:rsidRDefault="00936DF1" w:rsidP="005F602D">
            <w:pPr>
              <w:pStyle w:val="Textoindependiente"/>
              <w:spacing w:before="120"/>
              <w:jc w:val="both"/>
              <w:rPr>
                <w:rFonts w:ascii="Avenir LT Std 55 Roman" w:hAnsi="Avenir LT Std 55 Roman" w:cs="Calibri"/>
                <w:b/>
                <w:sz w:val="22"/>
                <w:szCs w:val="22"/>
              </w:rPr>
            </w:pPr>
            <w:r w:rsidRPr="00A852D4">
              <w:rPr>
                <w:rFonts w:ascii="Avenir LT Std 55 Roman" w:hAnsi="Avenir LT Std 55 Roman" w:cs="Calibri"/>
                <w:b/>
                <w:sz w:val="22"/>
                <w:szCs w:val="22"/>
              </w:rPr>
              <w:lastRenderedPageBreak/>
              <w:t>Proyectos para difundir la formación del territorio, las</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ofertas de empleo y cuyo objetivo sea el empleo</w:t>
            </w:r>
            <w:r>
              <w:rPr>
                <w:rFonts w:ascii="Avenir LT Std 55 Roman" w:hAnsi="Avenir LT Std 55 Roman" w:cs="Calibri"/>
                <w:b/>
                <w:sz w:val="22"/>
                <w:szCs w:val="22"/>
              </w:rPr>
              <w:t xml:space="preserve"> </w:t>
            </w:r>
            <w:r w:rsidRPr="00A852D4">
              <w:rPr>
                <w:rFonts w:ascii="Avenir LT Std 55 Roman" w:hAnsi="Avenir LT Std 55 Roman" w:cs="Calibri"/>
                <w:b/>
                <w:sz w:val="22"/>
                <w:szCs w:val="22"/>
              </w:rPr>
              <w:t>local, especialmente para los jóvenes y/o mujeres</w:t>
            </w:r>
            <w:r w:rsidR="005F602D">
              <w:rPr>
                <w:rFonts w:ascii="Avenir LT Std 55 Roman" w:hAnsi="Avenir LT Std 55 Roman" w:cs="Calibri"/>
                <w:b/>
                <w:sz w:val="22"/>
                <w:szCs w:val="22"/>
              </w:rPr>
              <w:t xml:space="preserve"> y/o mayores de 45 años. </w:t>
            </w:r>
          </w:p>
        </w:tc>
        <w:tc>
          <w:tcPr>
            <w:tcW w:w="6130" w:type="dxa"/>
            <w:tcBorders>
              <w:bottom w:val="single" w:sz="4" w:space="0" w:color="auto"/>
              <w:right w:val="single" w:sz="4" w:space="0" w:color="auto"/>
            </w:tcBorders>
            <w:shd w:val="clear" w:color="auto" w:fill="auto"/>
          </w:tcPr>
          <w:p w:rsidR="00936DF1" w:rsidRDefault="00936DF1" w:rsidP="00936DF1">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936DF1" w:rsidRDefault="00936DF1" w:rsidP="00936DF1">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r w:rsidRPr="00A852D4">
              <w:rPr>
                <w:rFonts w:ascii="Avenir LT Std 55 Roman" w:hAnsi="Avenir LT Std 55 Roman" w:cs="Calibri"/>
                <w:sz w:val="22"/>
                <w:szCs w:val="22"/>
              </w:rPr>
              <w:t>General</w:t>
            </w:r>
            <w:r>
              <w:rPr>
                <w:rFonts w:ascii="Avenir LT Std 55 Roman" w:hAnsi="Avenir LT Std 55 Roman" w:cs="Calibri"/>
                <w:sz w:val="32"/>
                <w:szCs w:val="30"/>
              </w:rPr>
              <w:t xml:space="preserve">             </w:t>
            </w:r>
            <w:sdt>
              <w:sdtPr>
                <w:rPr>
                  <w:rFonts w:ascii="Avenir LT Std 55 Roman" w:hAnsi="Avenir LT Std 55 Roman" w:cs="Calibri"/>
                  <w:sz w:val="30"/>
                  <w:szCs w:val="30"/>
                </w:rPr>
                <w:id w:val="-151777009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Pr>
                <w:rFonts w:ascii="Avenir LT Std 55 Roman" w:hAnsi="Avenir LT Std 55 Roman" w:cs="Calibri"/>
                <w:sz w:val="30"/>
                <w:szCs w:val="30"/>
              </w:rPr>
              <w:t xml:space="preserve">      SI      </w:t>
            </w:r>
            <w:r w:rsidRPr="003831DD">
              <w:rPr>
                <w:rFonts w:ascii="Avenir LT Std 55 Roman" w:hAnsi="Avenir LT Std 55 Roman" w:cs="Calibri"/>
                <w:sz w:val="30"/>
                <w:szCs w:val="30"/>
              </w:rPr>
              <w:t xml:space="preserve">   </w:t>
            </w:r>
            <w:r>
              <w:rPr>
                <w:rFonts w:ascii="Avenir LT Std 55 Roman" w:hAnsi="Avenir LT Std 55 Roman" w:cs="Calibri"/>
                <w:sz w:val="30"/>
                <w:szCs w:val="30"/>
              </w:rPr>
              <w:t xml:space="preserve"> </w:t>
            </w:r>
            <w:sdt>
              <w:sdtPr>
                <w:rPr>
                  <w:rFonts w:ascii="Avenir LT Std 55 Roman" w:hAnsi="Avenir LT Std 55 Roman" w:cs="Calibri"/>
                  <w:sz w:val="30"/>
                  <w:szCs w:val="30"/>
                </w:rPr>
                <w:id w:val="-66023561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Pr>
                <w:rFonts w:ascii="Avenir LT Std 55 Roman" w:hAnsi="Avenir LT Std 55 Roman" w:cs="Calibri"/>
                <w:sz w:val="30"/>
                <w:szCs w:val="30"/>
              </w:rPr>
              <w:t xml:space="preserve">     NO   </w:t>
            </w:r>
          </w:p>
          <w:p w:rsidR="00BD3355" w:rsidRDefault="00BD3355" w:rsidP="00936DF1">
            <w:pPr>
              <w:pStyle w:val="Textoindependiente"/>
              <w:ind w:left="108"/>
              <w:jc w:val="both"/>
              <w:rPr>
                <w:rFonts w:ascii="Avenir LT Std 55 Roman" w:hAnsi="Avenir LT Std 55 Roman" w:cs="Calibri"/>
                <w:sz w:val="22"/>
                <w:szCs w:val="22"/>
              </w:rPr>
            </w:pPr>
          </w:p>
          <w:p w:rsidR="00936DF1" w:rsidRDefault="00936DF1" w:rsidP="003B7168">
            <w:pPr>
              <w:pStyle w:val="Textoindependiente"/>
              <w:ind w:left="108"/>
              <w:jc w:val="both"/>
              <w:rPr>
                <w:rFonts w:ascii="Avenir LT Std 55 Roman" w:hAnsi="Avenir LT Std 55 Roman" w:cs="Calibri"/>
                <w:sz w:val="30"/>
                <w:szCs w:val="30"/>
              </w:rPr>
            </w:pPr>
            <w:r>
              <w:rPr>
                <w:rFonts w:ascii="Avenir LT Std 55 Roman" w:hAnsi="Avenir LT Std 55 Roman" w:cs="Calibri"/>
                <w:sz w:val="22"/>
                <w:szCs w:val="22"/>
              </w:rPr>
              <w:t>J</w:t>
            </w:r>
            <w:r w:rsidRPr="00A852D4">
              <w:rPr>
                <w:rFonts w:ascii="Avenir LT Std 55 Roman" w:hAnsi="Avenir LT Std 55 Roman" w:cs="Calibri"/>
                <w:sz w:val="22"/>
                <w:szCs w:val="22"/>
              </w:rPr>
              <w:t>óvenes o mujeres</w:t>
            </w:r>
            <w:r w:rsidR="00BD3355">
              <w:rPr>
                <w:rFonts w:ascii="Avenir LT Std 55 Roman" w:hAnsi="Avenir LT Std 55 Roman" w:cs="Calibri"/>
                <w:sz w:val="22"/>
                <w:szCs w:val="22"/>
              </w:rPr>
              <w:t xml:space="preserve"> o mayores de 45 años </w:t>
            </w:r>
            <w:r>
              <w:rPr>
                <w:rFonts w:ascii="Avenir LT Std 55 Roman" w:hAnsi="Avenir LT Std 55 Roman" w:cs="Calibri"/>
                <w:sz w:val="30"/>
                <w:szCs w:val="30"/>
              </w:rPr>
              <w:t xml:space="preserve">   </w:t>
            </w:r>
            <w:r w:rsidR="00BD3355">
              <w:rPr>
                <w:rFonts w:ascii="Avenir LT Std 55 Roman" w:hAnsi="Avenir LT Std 55 Roman" w:cs="Calibri"/>
                <w:sz w:val="30"/>
                <w:szCs w:val="30"/>
              </w:rPr>
              <w:t xml:space="preserve">                 </w:t>
            </w:r>
            <w:sdt>
              <w:sdtPr>
                <w:rPr>
                  <w:rFonts w:ascii="Avenir LT Std 55 Roman" w:hAnsi="Avenir LT Std 55 Roman" w:cs="Calibri"/>
                  <w:sz w:val="30"/>
                  <w:szCs w:val="30"/>
                </w:rPr>
                <w:id w:val="-164142218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Pr>
                <w:rFonts w:ascii="Avenir LT Std 55 Roman" w:hAnsi="Avenir LT Std 55 Roman" w:cs="Calibri"/>
                <w:sz w:val="30"/>
                <w:szCs w:val="30"/>
              </w:rPr>
              <w:t xml:space="preserve">      SI          </w:t>
            </w:r>
            <w:sdt>
              <w:sdtPr>
                <w:rPr>
                  <w:rFonts w:ascii="Avenir LT Std 55 Roman" w:hAnsi="Avenir LT Std 55 Roman" w:cs="Calibri"/>
                  <w:sz w:val="30"/>
                  <w:szCs w:val="30"/>
                </w:rPr>
                <w:id w:val="195868112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936DF1" w:rsidTr="00DA5F64">
        <w:tblPrEx>
          <w:tblLook w:val="0000" w:firstRow="0" w:lastRow="0" w:firstColumn="0" w:lastColumn="0" w:noHBand="0" w:noVBand="0"/>
        </w:tblPrEx>
        <w:trPr>
          <w:trHeight w:val="472"/>
        </w:trPr>
        <w:tc>
          <w:tcPr>
            <w:tcW w:w="4077" w:type="dxa"/>
            <w:gridSpan w:val="4"/>
            <w:tcBorders>
              <w:left w:val="single" w:sz="4" w:space="0" w:color="auto"/>
              <w:bottom w:val="single" w:sz="4" w:space="0" w:color="auto"/>
            </w:tcBorders>
            <w:shd w:val="clear" w:color="auto" w:fill="auto"/>
          </w:tcPr>
          <w:p w:rsidR="00936DF1" w:rsidRPr="002262EA" w:rsidRDefault="00936DF1" w:rsidP="00936DF1">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130" w:type="dxa"/>
            <w:tcBorders>
              <w:bottom w:val="single" w:sz="4" w:space="0" w:color="auto"/>
              <w:right w:val="single" w:sz="4" w:space="0" w:color="auto"/>
            </w:tcBorders>
            <w:shd w:val="clear" w:color="auto" w:fill="auto"/>
          </w:tcPr>
          <w:p w:rsidR="00936DF1" w:rsidRDefault="00936DF1" w:rsidP="00936DF1">
            <w:pPr>
              <w:pStyle w:val="Textoindependiente"/>
              <w:ind w:left="108"/>
              <w:jc w:val="both"/>
              <w:rPr>
                <w:rFonts w:ascii="Avenir LT Std 55 Roman" w:hAnsi="Avenir LT Std 55 Roman" w:cs="Calibri"/>
                <w:sz w:val="30"/>
                <w:szCs w:val="30"/>
              </w:rPr>
            </w:pPr>
          </w:p>
          <w:p w:rsidR="00720590" w:rsidRDefault="00720590" w:rsidP="00936DF1">
            <w:pPr>
              <w:pStyle w:val="Textoindependiente"/>
              <w:ind w:left="108"/>
              <w:jc w:val="both"/>
              <w:rPr>
                <w:rFonts w:ascii="Avenir LT Std 55 Roman" w:hAnsi="Avenir LT Std 55 Roman" w:cs="Calibri"/>
                <w:sz w:val="30"/>
                <w:szCs w:val="30"/>
              </w:rPr>
            </w:pPr>
          </w:p>
          <w:p w:rsidR="00720590" w:rsidRDefault="00720590" w:rsidP="00936DF1">
            <w:pPr>
              <w:pStyle w:val="Textoindependiente"/>
              <w:ind w:left="108"/>
              <w:jc w:val="both"/>
              <w:rPr>
                <w:rFonts w:ascii="Avenir LT Std 55 Roman" w:hAnsi="Avenir LT Std 55 Roman" w:cs="Calibri"/>
                <w:sz w:val="30"/>
                <w:szCs w:val="30"/>
              </w:rPr>
            </w:pPr>
          </w:p>
          <w:p w:rsidR="00720590" w:rsidRDefault="00720590" w:rsidP="00936DF1">
            <w:pPr>
              <w:pStyle w:val="Textoindependiente"/>
              <w:ind w:left="108"/>
              <w:jc w:val="both"/>
              <w:rPr>
                <w:rFonts w:ascii="Avenir LT Std 55 Roman" w:hAnsi="Avenir LT Std 55 Roman" w:cs="Calibri"/>
                <w:sz w:val="30"/>
                <w:szCs w:val="30"/>
              </w:rPr>
            </w:pPr>
          </w:p>
          <w:p w:rsidR="00720590" w:rsidRDefault="00720590" w:rsidP="00936DF1">
            <w:pPr>
              <w:pStyle w:val="Textoindependiente"/>
              <w:ind w:left="108"/>
              <w:jc w:val="both"/>
              <w:rPr>
                <w:rFonts w:ascii="Avenir LT Std 55 Roman" w:hAnsi="Avenir LT Std 55 Roman" w:cs="Calibri"/>
                <w:sz w:val="30"/>
                <w:szCs w:val="30"/>
              </w:rPr>
            </w:pPr>
          </w:p>
          <w:p w:rsidR="00720590" w:rsidRDefault="00720590" w:rsidP="00936DF1">
            <w:pPr>
              <w:pStyle w:val="Textoindependiente"/>
              <w:ind w:left="108"/>
              <w:jc w:val="both"/>
              <w:rPr>
                <w:rFonts w:ascii="Avenir LT Std 55 Roman" w:hAnsi="Avenir LT Std 55 Roman" w:cs="Calibri"/>
                <w:sz w:val="30"/>
                <w:szCs w:val="30"/>
              </w:rPr>
            </w:pPr>
          </w:p>
          <w:p w:rsidR="00720590" w:rsidRDefault="00720590" w:rsidP="00936DF1">
            <w:pPr>
              <w:pStyle w:val="Textoindependiente"/>
              <w:ind w:left="108"/>
              <w:jc w:val="both"/>
              <w:rPr>
                <w:rFonts w:ascii="Avenir LT Std 55 Roman" w:hAnsi="Avenir LT Std 55 Roman" w:cs="Calibri"/>
                <w:sz w:val="30"/>
                <w:szCs w:val="30"/>
              </w:rPr>
            </w:pPr>
          </w:p>
          <w:p w:rsidR="00720590" w:rsidRDefault="00720590" w:rsidP="00936DF1">
            <w:pPr>
              <w:pStyle w:val="Textoindependiente"/>
              <w:ind w:left="108"/>
              <w:jc w:val="both"/>
              <w:rPr>
                <w:rFonts w:ascii="Avenir LT Std 55 Roman" w:hAnsi="Avenir LT Std 55 Roman" w:cs="Calibri"/>
                <w:sz w:val="30"/>
                <w:szCs w:val="30"/>
              </w:rPr>
            </w:pPr>
          </w:p>
          <w:p w:rsidR="00720590" w:rsidRDefault="00720590" w:rsidP="00936DF1">
            <w:pPr>
              <w:pStyle w:val="Textoindependiente"/>
              <w:ind w:left="108"/>
              <w:jc w:val="both"/>
              <w:rPr>
                <w:rFonts w:ascii="Avenir LT Std 55 Roman" w:hAnsi="Avenir LT Std 55 Roman" w:cs="Calibri"/>
                <w:sz w:val="30"/>
                <w:szCs w:val="30"/>
              </w:rPr>
            </w:pPr>
          </w:p>
        </w:tc>
      </w:tr>
      <w:tr w:rsidR="00936DF1" w:rsidRPr="005751A0" w:rsidTr="003B7168">
        <w:tblPrEx>
          <w:tblLook w:val="0000" w:firstRow="0" w:lastRow="0" w:firstColumn="0" w:lastColumn="0" w:noHBand="0" w:noVBand="0"/>
        </w:tblPrEx>
        <w:trPr>
          <w:trHeight w:val="1417"/>
        </w:trPr>
        <w:tc>
          <w:tcPr>
            <w:tcW w:w="4077" w:type="dxa"/>
            <w:gridSpan w:val="4"/>
            <w:tcBorders>
              <w:left w:val="single" w:sz="4" w:space="0" w:color="auto"/>
              <w:bottom w:val="single" w:sz="4" w:space="0" w:color="auto"/>
            </w:tcBorders>
            <w:shd w:val="clear" w:color="auto" w:fill="auto"/>
          </w:tcPr>
          <w:p w:rsidR="00720590" w:rsidRDefault="00936DF1" w:rsidP="00936DF1">
            <w:pPr>
              <w:pStyle w:val="Textoindependiente"/>
              <w:spacing w:before="120" w:after="120"/>
              <w:jc w:val="both"/>
              <w:rPr>
                <w:rFonts w:ascii="Avenir LT Std 55 Roman" w:hAnsi="Avenir LT Std 55 Roman" w:cs="Calibri"/>
                <w:b/>
                <w:sz w:val="22"/>
                <w:szCs w:val="22"/>
              </w:rPr>
            </w:pPr>
            <w:r w:rsidRPr="00105623">
              <w:rPr>
                <w:rFonts w:ascii="Avenir LT Std 55 Roman" w:hAnsi="Avenir LT Std 55 Roman" w:cs="Calibri"/>
                <w:b/>
                <w:sz w:val="22"/>
                <w:szCs w:val="22"/>
              </w:rPr>
              <w:t>Proyectos dirigidos a planificar estratégicamente el</w:t>
            </w:r>
            <w:r>
              <w:rPr>
                <w:rFonts w:ascii="Avenir LT Std 55 Roman" w:hAnsi="Avenir LT Std 55 Roman" w:cs="Calibri"/>
                <w:b/>
                <w:sz w:val="22"/>
                <w:szCs w:val="22"/>
              </w:rPr>
              <w:t xml:space="preserve"> </w:t>
            </w:r>
            <w:r w:rsidRPr="00105623">
              <w:rPr>
                <w:rFonts w:ascii="Avenir LT Std 55 Roman" w:hAnsi="Avenir LT Std 55 Roman" w:cs="Calibri"/>
                <w:b/>
                <w:sz w:val="22"/>
                <w:szCs w:val="22"/>
              </w:rPr>
              <w:t>desarrollo de las localidades y acercar la</w:t>
            </w:r>
            <w:r>
              <w:rPr>
                <w:rFonts w:ascii="Avenir LT Std 55 Roman" w:hAnsi="Avenir LT Std 55 Roman" w:cs="Calibri"/>
                <w:b/>
                <w:sz w:val="22"/>
                <w:szCs w:val="22"/>
              </w:rPr>
              <w:t xml:space="preserve"> Administración a las </w:t>
            </w:r>
            <w:r w:rsidRPr="00105623">
              <w:rPr>
                <w:rFonts w:ascii="Avenir LT Std 55 Roman" w:hAnsi="Avenir LT Std 55 Roman" w:cs="Calibri"/>
                <w:b/>
                <w:sz w:val="22"/>
                <w:szCs w:val="22"/>
              </w:rPr>
              <w:t>personas</w:t>
            </w:r>
          </w:p>
        </w:tc>
        <w:tc>
          <w:tcPr>
            <w:tcW w:w="6130" w:type="dxa"/>
            <w:tcBorders>
              <w:bottom w:val="single" w:sz="4" w:space="0" w:color="auto"/>
              <w:right w:val="single" w:sz="4" w:space="0" w:color="auto"/>
            </w:tcBorders>
            <w:shd w:val="clear" w:color="auto" w:fill="auto"/>
          </w:tcPr>
          <w:p w:rsidR="00936DF1" w:rsidRDefault="00936DF1" w:rsidP="00936DF1">
            <w:pPr>
              <w:pStyle w:val="Textoindependiente"/>
              <w:ind w:left="108"/>
              <w:rPr>
                <w:rFonts w:ascii="Avenir LT Std 55 Roman" w:hAnsi="Avenir LT Std 55 Roman" w:cs="Calibri"/>
                <w:sz w:val="30"/>
                <w:szCs w:val="30"/>
              </w:rPr>
            </w:pPr>
            <w:r>
              <w:rPr>
                <w:rFonts w:ascii="Avenir LT Std 55 Roman" w:hAnsi="Avenir LT Std 55 Roman" w:cs="Calibri"/>
                <w:sz w:val="30"/>
                <w:szCs w:val="30"/>
              </w:rPr>
              <w:t xml:space="preserve">             </w:t>
            </w:r>
          </w:p>
          <w:p w:rsidR="00936DF1" w:rsidRPr="003B7168" w:rsidRDefault="00071E47" w:rsidP="003B7168">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10051723"/>
                <w14:checkbox>
                  <w14:checked w14:val="0"/>
                  <w14:checkedState w14:val="2612" w14:font="MS Gothic"/>
                  <w14:uncheckedState w14:val="2610" w14:font="MS Gothic"/>
                </w14:checkbox>
              </w:sdtPr>
              <w:sdtEndPr/>
              <w:sdtContent>
                <w:r w:rsidR="003B7168">
                  <w:rPr>
                    <w:rFonts w:ascii="MS Gothic" w:eastAsia="MS Gothic" w:hAnsi="MS Gothic" w:cs="Calibri" w:hint="eastAsia"/>
                    <w:sz w:val="30"/>
                    <w:szCs w:val="30"/>
                  </w:rPr>
                  <w:t>☐</w:t>
                </w:r>
              </w:sdtContent>
            </w:sdt>
            <w:r w:rsidR="00720590"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45748424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720590" w:rsidRPr="003831DD">
              <w:rPr>
                <w:rFonts w:ascii="Avenir LT Std 55 Roman" w:hAnsi="Avenir LT Std 55 Roman" w:cs="Calibri"/>
                <w:sz w:val="30"/>
                <w:szCs w:val="30"/>
              </w:rPr>
              <w:t xml:space="preserve">     NO</w:t>
            </w:r>
          </w:p>
        </w:tc>
      </w:tr>
      <w:tr w:rsidR="00720590" w:rsidRPr="005751A0" w:rsidTr="00C91FF5">
        <w:tblPrEx>
          <w:tblLook w:val="0000" w:firstRow="0" w:lastRow="0" w:firstColumn="0" w:lastColumn="0" w:noHBand="0" w:noVBand="0"/>
        </w:tblPrEx>
        <w:trPr>
          <w:trHeight w:val="2920"/>
        </w:trPr>
        <w:tc>
          <w:tcPr>
            <w:tcW w:w="4077" w:type="dxa"/>
            <w:gridSpan w:val="4"/>
            <w:tcBorders>
              <w:left w:val="single" w:sz="4" w:space="0" w:color="auto"/>
              <w:bottom w:val="single" w:sz="4" w:space="0" w:color="auto"/>
            </w:tcBorders>
            <w:shd w:val="clear" w:color="auto" w:fill="auto"/>
          </w:tcPr>
          <w:p w:rsidR="00720590" w:rsidRPr="002262EA" w:rsidRDefault="00720590" w:rsidP="00720590">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130" w:type="dxa"/>
            <w:tcBorders>
              <w:bottom w:val="single" w:sz="4" w:space="0" w:color="auto"/>
              <w:right w:val="single" w:sz="4" w:space="0" w:color="auto"/>
            </w:tcBorders>
            <w:shd w:val="clear" w:color="auto" w:fill="auto"/>
          </w:tcPr>
          <w:p w:rsidR="00720590" w:rsidRDefault="00720590" w:rsidP="00720590">
            <w:pPr>
              <w:pStyle w:val="Textoindependiente"/>
              <w:ind w:left="108"/>
              <w:rPr>
                <w:rFonts w:ascii="Avenir LT Std 55 Roman" w:hAnsi="Avenir LT Std 55 Roman" w:cs="Calibri"/>
                <w:sz w:val="30"/>
                <w:szCs w:val="30"/>
              </w:rPr>
            </w:pPr>
          </w:p>
        </w:tc>
      </w:tr>
      <w:tr w:rsidR="00720590" w:rsidRPr="003831DD" w:rsidTr="003B7168">
        <w:tblPrEx>
          <w:tblLook w:val="0000" w:firstRow="0" w:lastRow="0" w:firstColumn="0" w:lastColumn="0" w:noHBand="0" w:noVBand="0"/>
        </w:tblPrEx>
        <w:trPr>
          <w:trHeight w:val="2961"/>
        </w:trPr>
        <w:tc>
          <w:tcPr>
            <w:tcW w:w="4077" w:type="dxa"/>
            <w:gridSpan w:val="4"/>
            <w:tcBorders>
              <w:left w:val="single" w:sz="4" w:space="0" w:color="auto"/>
              <w:bottom w:val="single" w:sz="4" w:space="0" w:color="auto"/>
            </w:tcBorders>
            <w:shd w:val="clear" w:color="auto" w:fill="auto"/>
          </w:tcPr>
          <w:p w:rsidR="004D7DEA" w:rsidRDefault="00720590" w:rsidP="004D7DEA">
            <w:pPr>
              <w:pStyle w:val="Textoindependiente"/>
              <w:spacing w:before="120" w:after="120"/>
              <w:ind w:left="108"/>
              <w:jc w:val="left"/>
              <w:rPr>
                <w:rFonts w:ascii="Avenir LT Std 55 Roman" w:hAnsi="Avenir LT Std 55 Roman" w:cs="Calibri"/>
                <w:b/>
                <w:sz w:val="24"/>
              </w:rPr>
            </w:pPr>
            <w:r w:rsidRPr="00C91FF5">
              <w:rPr>
                <w:rFonts w:ascii="Avenir LT Std 55 Roman" w:hAnsi="Avenir LT Std 55 Roman" w:cs="Calibri"/>
                <w:b/>
                <w:sz w:val="24"/>
              </w:rPr>
              <w:lastRenderedPageBreak/>
              <w:t>Proyectos relacionados con la disponibilidad y</w:t>
            </w:r>
            <w:r>
              <w:rPr>
                <w:rFonts w:ascii="Avenir LT Std 55 Roman" w:hAnsi="Avenir LT Std 55 Roman" w:cs="Calibri"/>
                <w:b/>
                <w:sz w:val="24"/>
              </w:rPr>
              <w:t xml:space="preserve"> </w:t>
            </w:r>
            <w:r w:rsidRPr="00C91FF5">
              <w:rPr>
                <w:rFonts w:ascii="Avenir LT Std 55 Roman" w:hAnsi="Avenir LT Std 55 Roman" w:cs="Calibri"/>
                <w:b/>
                <w:sz w:val="24"/>
              </w:rPr>
              <w:t>accesibilidad a vivienda de alquiler</w:t>
            </w:r>
          </w:p>
        </w:tc>
        <w:tc>
          <w:tcPr>
            <w:tcW w:w="6130" w:type="dxa"/>
            <w:tcBorders>
              <w:bottom w:val="single" w:sz="4" w:space="0" w:color="auto"/>
              <w:right w:val="single" w:sz="4" w:space="0" w:color="auto"/>
            </w:tcBorders>
            <w:shd w:val="clear" w:color="auto" w:fill="auto"/>
          </w:tcPr>
          <w:p w:rsidR="00720590" w:rsidRDefault="00720590" w:rsidP="00720590">
            <w:pPr>
              <w:pStyle w:val="Textoindependiente"/>
              <w:ind w:left="108"/>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4D7DEA">
            <w:pPr>
              <w:pStyle w:val="Textoindependiente"/>
              <w:ind w:left="108"/>
              <w:rPr>
                <w:rFonts w:ascii="Avenir LT Std 55 Roman" w:hAnsi="Avenir LT Std 55 Roman" w:cs="Calibri"/>
                <w:sz w:val="30"/>
                <w:szCs w:val="30"/>
              </w:rPr>
            </w:pPr>
          </w:p>
          <w:p w:rsidR="00720590" w:rsidRDefault="00071E47" w:rsidP="004D7DEA">
            <w:pPr>
              <w:pStyle w:val="Textoindependiente"/>
              <w:ind w:right="819"/>
              <w:rPr>
                <w:rFonts w:ascii="Avenir LT Std 55 Roman" w:hAnsi="Avenir LT Std 55 Roman" w:cs="Calibri"/>
                <w:sz w:val="30"/>
                <w:szCs w:val="30"/>
              </w:rPr>
            </w:pPr>
            <w:sdt>
              <w:sdtPr>
                <w:rPr>
                  <w:rFonts w:ascii="Avenir LT Std 55 Roman" w:hAnsi="Avenir LT Std 55 Roman" w:cs="Calibri"/>
                  <w:sz w:val="30"/>
                  <w:szCs w:val="30"/>
                </w:rPr>
                <w:id w:val="-1443363815"/>
                <w14:checkbox>
                  <w14:checked w14:val="0"/>
                  <w14:checkedState w14:val="2612" w14:font="MS Gothic"/>
                  <w14:uncheckedState w14:val="2610" w14:font="MS Gothic"/>
                </w14:checkbox>
              </w:sdtPr>
              <w:sdtEndPr/>
              <w:sdtContent>
                <w:r w:rsidR="003B7168">
                  <w:rPr>
                    <w:rFonts w:ascii="MS Gothic" w:eastAsia="MS Gothic" w:hAnsi="MS Gothic" w:cs="Calibri" w:hint="eastAsia"/>
                    <w:sz w:val="30"/>
                    <w:szCs w:val="30"/>
                  </w:rPr>
                  <w:t>☐</w:t>
                </w:r>
              </w:sdtContent>
            </w:sdt>
            <w:r w:rsidR="004D7DEA"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68288691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004D7DEA" w:rsidRPr="003831DD">
              <w:rPr>
                <w:rFonts w:ascii="Avenir LT Std 55 Roman" w:hAnsi="Avenir LT Std 55 Roman" w:cs="Calibri"/>
                <w:sz w:val="30"/>
                <w:szCs w:val="30"/>
              </w:rPr>
              <w:t xml:space="preserve">     NO</w:t>
            </w:r>
          </w:p>
        </w:tc>
      </w:tr>
      <w:tr w:rsidR="004D7DEA" w:rsidRPr="003831DD" w:rsidTr="004D7DEA">
        <w:tblPrEx>
          <w:tblLook w:val="0000" w:firstRow="0" w:lastRow="0" w:firstColumn="0" w:lastColumn="0" w:noHBand="0" w:noVBand="0"/>
        </w:tblPrEx>
        <w:trPr>
          <w:trHeight w:val="3711"/>
        </w:trPr>
        <w:tc>
          <w:tcPr>
            <w:tcW w:w="4077" w:type="dxa"/>
            <w:gridSpan w:val="4"/>
            <w:tcBorders>
              <w:left w:val="single" w:sz="4" w:space="0" w:color="auto"/>
              <w:bottom w:val="single" w:sz="4" w:space="0" w:color="auto"/>
            </w:tcBorders>
            <w:shd w:val="clear" w:color="auto" w:fill="auto"/>
          </w:tcPr>
          <w:p w:rsidR="004D7DEA" w:rsidRPr="002262EA" w:rsidRDefault="004D7DEA" w:rsidP="004D7DEA">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rPr>
                <w:rFonts w:ascii="Avenir LT Std 55 Roman" w:hAnsi="Avenir LT Std 55 Roman" w:cs="Calibri"/>
                <w:sz w:val="30"/>
                <w:szCs w:val="30"/>
              </w:rPr>
            </w:pPr>
          </w:p>
        </w:tc>
      </w:tr>
      <w:tr w:rsidR="004D7DEA" w:rsidRPr="003831DD" w:rsidTr="003B7168">
        <w:tblPrEx>
          <w:tblLook w:val="0000" w:firstRow="0" w:lastRow="0" w:firstColumn="0" w:lastColumn="0" w:noHBand="0" w:noVBand="0"/>
        </w:tblPrEx>
        <w:trPr>
          <w:trHeight w:val="2787"/>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C91FF5">
              <w:rPr>
                <w:rFonts w:ascii="Avenir LT Std 55 Roman" w:hAnsi="Avenir LT Std 55 Roman" w:cs="Calibri"/>
                <w:b/>
                <w:sz w:val="22"/>
                <w:szCs w:val="22"/>
              </w:rPr>
              <w:t>Proyectos vinculados a la puesta en marcha de</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iniciativas para mej</w:t>
            </w:r>
            <w:r>
              <w:rPr>
                <w:rFonts w:ascii="Avenir LT Std 55 Roman" w:hAnsi="Avenir LT Std 55 Roman" w:cs="Calibri"/>
                <w:b/>
                <w:sz w:val="22"/>
                <w:szCs w:val="22"/>
              </w:rPr>
              <w:t xml:space="preserve">orar la movilidad intracomarcal </w:t>
            </w:r>
            <w:r w:rsidRPr="00C91FF5">
              <w:rPr>
                <w:rFonts w:ascii="Avenir LT Std 55 Roman" w:hAnsi="Avenir LT Std 55 Roman" w:cs="Calibri"/>
                <w:b/>
                <w:sz w:val="22"/>
                <w:szCs w:val="22"/>
              </w:rPr>
              <w:t>y</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 xml:space="preserve">con el </w:t>
            </w:r>
            <w:r w:rsidR="005F602D" w:rsidRPr="00C91FF5">
              <w:rPr>
                <w:rFonts w:ascii="Avenir LT Std 55 Roman" w:hAnsi="Avenir LT Std 55 Roman" w:cs="Calibri"/>
                <w:b/>
                <w:sz w:val="22"/>
                <w:szCs w:val="22"/>
              </w:rPr>
              <w:t>exterior,</w:t>
            </w:r>
            <w:r w:rsidRPr="00C91FF5">
              <w:rPr>
                <w:rFonts w:ascii="Avenir LT Std 55 Roman" w:hAnsi="Avenir LT Std 55 Roman" w:cs="Calibri"/>
                <w:b/>
                <w:sz w:val="22"/>
                <w:szCs w:val="22"/>
              </w:rPr>
              <w:t xml:space="preserve"> así como para el turista,</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especialmente si están adaptadas a PMR (Personas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de Movilidad Reducida)</w:t>
            </w:r>
          </w:p>
        </w:tc>
        <w:tc>
          <w:tcPr>
            <w:tcW w:w="6130" w:type="dxa"/>
            <w:tcBorders>
              <w:bottom w:val="single" w:sz="4" w:space="0" w:color="auto"/>
              <w:right w:val="single" w:sz="4" w:space="0" w:color="auto"/>
            </w:tcBorders>
            <w:shd w:val="clear" w:color="auto" w:fill="auto"/>
          </w:tcPr>
          <w:p w:rsidR="004D7DEA" w:rsidRPr="00FD3E93" w:rsidRDefault="004D7DEA" w:rsidP="004D7DEA">
            <w:pPr>
              <w:pStyle w:val="Textoindependiente"/>
              <w:ind w:left="108"/>
              <w:jc w:val="both"/>
              <w:rPr>
                <w:rFonts w:ascii="Avenir LT Std 55 Roman" w:hAnsi="Avenir LT Std 55 Roman" w:cs="Calibri"/>
                <w:sz w:val="22"/>
                <w:szCs w:val="22"/>
              </w:rPr>
            </w:pPr>
            <w:r>
              <w:rPr>
                <w:rFonts w:ascii="Avenir LT Std 55 Roman" w:hAnsi="Avenir LT Std 55 Roman" w:cs="Calibri"/>
                <w:sz w:val="30"/>
                <w:szCs w:val="30"/>
              </w:rPr>
              <w:t xml:space="preserve"> </w:t>
            </w:r>
            <w:r w:rsidRPr="00FD3E93">
              <w:rPr>
                <w:rFonts w:ascii="Avenir LT Std 55 Roman" w:hAnsi="Avenir LT Std 55 Roman" w:cs="Calibri"/>
                <w:sz w:val="22"/>
                <w:szCs w:val="22"/>
              </w:rPr>
              <w:t>Movilidad adaptados a Personas de Movilidad Reducida</w:t>
            </w:r>
          </w:p>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208186692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3504621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4D7DEA">
            <w:pPr>
              <w:pStyle w:val="Textoindependiente"/>
              <w:jc w:val="both"/>
              <w:rPr>
                <w:rFonts w:ascii="Avenir LT Std 55 Roman" w:hAnsi="Avenir LT Std 55 Roman" w:cs="Calibri"/>
                <w:sz w:val="30"/>
                <w:szCs w:val="30"/>
              </w:rPr>
            </w:pPr>
          </w:p>
          <w:p w:rsidR="004D7DEA" w:rsidRPr="00FD3E93" w:rsidRDefault="004D7DEA" w:rsidP="004D7DEA">
            <w:pPr>
              <w:pStyle w:val="Textoindependiente"/>
              <w:jc w:val="both"/>
              <w:rPr>
                <w:rFonts w:ascii="Avenir LT Std 55 Roman" w:hAnsi="Avenir LT Std 55 Roman" w:cs="Calibri"/>
                <w:sz w:val="22"/>
                <w:szCs w:val="22"/>
              </w:rPr>
            </w:pPr>
            <w:r>
              <w:rPr>
                <w:rFonts w:ascii="Avenir LT Std 55 Roman" w:hAnsi="Avenir LT Std 55 Roman" w:cs="Calibri"/>
                <w:sz w:val="22"/>
                <w:szCs w:val="22"/>
              </w:rPr>
              <w:t xml:space="preserve">Iniciativa vinculada a la mejora de </w:t>
            </w:r>
            <w:r w:rsidRPr="00FD3E93">
              <w:rPr>
                <w:rFonts w:ascii="Avenir LT Std 55 Roman" w:hAnsi="Avenir LT Std 55 Roman" w:cs="Calibri"/>
                <w:sz w:val="22"/>
                <w:szCs w:val="22"/>
              </w:rPr>
              <w:t>la</w:t>
            </w:r>
            <w:r>
              <w:rPr>
                <w:rFonts w:ascii="Avenir LT Std 55 Roman" w:hAnsi="Avenir LT Std 55 Roman" w:cs="Calibri"/>
                <w:sz w:val="22"/>
                <w:szCs w:val="22"/>
              </w:rPr>
              <w:t xml:space="preserve"> </w:t>
            </w:r>
            <w:r w:rsidRPr="00FD3E93">
              <w:rPr>
                <w:rFonts w:ascii="Avenir LT Std 55 Roman" w:hAnsi="Avenir LT Std 55 Roman" w:cs="Calibri"/>
                <w:sz w:val="22"/>
                <w:szCs w:val="22"/>
              </w:rPr>
              <w:t xml:space="preserve">movilidad </w:t>
            </w:r>
            <w:r>
              <w:rPr>
                <w:rFonts w:ascii="Avenir LT Std 55 Roman" w:hAnsi="Avenir LT Std 55 Roman" w:cs="Calibri"/>
                <w:sz w:val="22"/>
                <w:szCs w:val="22"/>
              </w:rPr>
              <w:t>intracomarcal (explicar en caso de marcar que sí)</w:t>
            </w:r>
          </w:p>
          <w:p w:rsidR="004D7DEA" w:rsidRDefault="004D7DEA" w:rsidP="004D7DEA">
            <w:pPr>
              <w:pStyle w:val="Textoindependiente"/>
              <w:jc w:val="both"/>
              <w:rPr>
                <w:rFonts w:ascii="Avenir LT Std 55 Roman" w:hAnsi="Avenir LT Std 55 Roman" w:cs="Calibri"/>
                <w:sz w:val="30"/>
                <w:szCs w:val="30"/>
              </w:rPr>
            </w:pPr>
          </w:p>
          <w:p w:rsidR="004D7DEA" w:rsidRDefault="004D7DEA" w:rsidP="003B7168">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70805991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78341371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4D7DEA">
            <w:pPr>
              <w:pStyle w:val="Textoindependiente"/>
              <w:ind w:left="108"/>
              <w:jc w:val="both"/>
              <w:rPr>
                <w:rFonts w:ascii="Avenir LT Std 55 Roman" w:hAnsi="Avenir LT Std 55 Roman" w:cs="Calibri"/>
                <w:sz w:val="30"/>
                <w:szCs w:val="30"/>
              </w:rPr>
            </w:pPr>
          </w:p>
          <w:p w:rsidR="004D7DEA" w:rsidRPr="004E5440" w:rsidRDefault="004D7DEA" w:rsidP="004D7DEA">
            <w:pPr>
              <w:pStyle w:val="Textoindependiente"/>
              <w:ind w:left="108"/>
              <w:rPr>
                <w:rFonts w:ascii="Avenir LT Std 55 Roman" w:hAnsi="Avenir LT Std 55 Roman" w:cs="Calibri"/>
                <w:b/>
                <w:sz w:val="22"/>
                <w:szCs w:val="22"/>
              </w:rPr>
            </w:pPr>
            <w:r>
              <w:rPr>
                <w:rFonts w:ascii="Avenir LT Std 55 Roman" w:hAnsi="Avenir LT Std 55 Roman" w:cs="Calibri"/>
                <w:sz w:val="30"/>
                <w:szCs w:val="30"/>
              </w:rPr>
              <w:t xml:space="preserve">  </w:t>
            </w:r>
          </w:p>
        </w:tc>
      </w:tr>
      <w:tr w:rsidR="004D7DEA" w:rsidRPr="003831DD" w:rsidTr="00705607">
        <w:tblPrEx>
          <w:tblLook w:val="0000" w:firstRow="0" w:lastRow="0" w:firstColumn="0" w:lastColumn="0" w:noHBand="0" w:noVBand="0"/>
        </w:tblPrEx>
        <w:trPr>
          <w:trHeight w:val="3385"/>
        </w:trPr>
        <w:tc>
          <w:tcPr>
            <w:tcW w:w="4077" w:type="dxa"/>
            <w:gridSpan w:val="4"/>
            <w:tcBorders>
              <w:left w:val="single" w:sz="4" w:space="0" w:color="auto"/>
              <w:bottom w:val="single" w:sz="4" w:space="0" w:color="auto"/>
            </w:tcBorders>
            <w:shd w:val="clear" w:color="auto" w:fill="auto"/>
          </w:tcPr>
          <w:p w:rsidR="004D7DEA" w:rsidRPr="002262EA" w:rsidRDefault="004D7DEA" w:rsidP="004D7DEA">
            <w:pPr>
              <w:pStyle w:val="Textoindependiente"/>
              <w:spacing w:before="120"/>
              <w:ind w:left="44"/>
              <w:jc w:val="both"/>
              <w:rPr>
                <w:rFonts w:ascii="Avenir LT Std 55 Roman" w:hAnsi="Avenir LT Std 55 Roman" w:cs="Calibri"/>
                <w:i/>
                <w:iCs/>
                <w:sz w:val="24"/>
              </w:rPr>
            </w:pPr>
            <w:r w:rsidRPr="002262EA">
              <w:rPr>
                <w:rFonts w:ascii="Avenir LT Std 55 Roman" w:hAnsi="Avenir LT Std 55 Roman" w:cs="Calibri"/>
                <w:i/>
                <w:iCs/>
                <w:sz w:val="24"/>
              </w:rPr>
              <w:lastRenderedPageBreak/>
              <w:t>En caso de haber marcado SÍ, explíquelo</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p>
        </w:tc>
      </w:tr>
      <w:tr w:rsidR="004D7DEA" w:rsidRPr="003831DD" w:rsidTr="003B7168">
        <w:tblPrEx>
          <w:tblLook w:val="0000" w:firstRow="0" w:lastRow="0" w:firstColumn="0" w:lastColumn="0" w:noHBand="0" w:noVBand="0"/>
        </w:tblPrEx>
        <w:trPr>
          <w:trHeight w:val="2257"/>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C91FF5">
              <w:rPr>
                <w:rFonts w:ascii="Avenir LT Std 55 Roman" w:hAnsi="Avenir LT Std 55 Roman" w:cs="Calibri"/>
                <w:b/>
                <w:sz w:val="22"/>
                <w:szCs w:val="22"/>
              </w:rPr>
              <w:t>Proyectos de servicios básicos y comercio de</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proximidad, especialmente aquéllos que faciliten la</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conciliación, incluyendo servicios administrativos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municipales y accesibilidad a servicios de la capital</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comarcal o regional</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4D7DEA">
            <w:pPr>
              <w:pStyle w:val="Textoindependiente"/>
              <w:jc w:val="both"/>
              <w:rPr>
                <w:rFonts w:ascii="Avenir LT Std 55 Roman" w:hAnsi="Avenir LT Std 55 Roman" w:cs="Calibri"/>
                <w:sz w:val="30"/>
                <w:szCs w:val="30"/>
              </w:rPr>
            </w:pPr>
          </w:p>
          <w:p w:rsidR="004D7DEA" w:rsidRDefault="004D7DEA" w:rsidP="003B7168">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32509270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42396030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4D7DEA" w:rsidRPr="003831DD" w:rsidTr="00705607">
        <w:tblPrEx>
          <w:tblLook w:val="0000" w:firstRow="0" w:lastRow="0" w:firstColumn="0" w:lastColumn="0" w:noHBand="0" w:noVBand="0"/>
        </w:tblPrEx>
        <w:trPr>
          <w:trHeight w:val="3385"/>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p>
        </w:tc>
      </w:tr>
      <w:tr w:rsidR="004D7DEA" w:rsidRPr="003831DD" w:rsidTr="003B7168">
        <w:tblPrEx>
          <w:tblLook w:val="0000" w:firstRow="0" w:lastRow="0" w:firstColumn="0" w:lastColumn="0" w:noHBand="0" w:noVBand="0"/>
        </w:tblPrEx>
        <w:trPr>
          <w:trHeight w:val="3245"/>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lastRenderedPageBreak/>
              <w:t>Proyectos dirigidos al cuidado al medio ambiente y a</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la concienciación o sensibilización ambiental</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3B7168">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40653739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18658463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4D7DEA" w:rsidRPr="003831DD" w:rsidTr="00705607">
        <w:tblPrEx>
          <w:tblLook w:val="0000" w:firstRow="0" w:lastRow="0" w:firstColumn="0" w:lastColumn="0" w:noHBand="0" w:noVBand="0"/>
        </w:tblPrEx>
        <w:trPr>
          <w:trHeight w:val="3385"/>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p>
        </w:tc>
      </w:tr>
      <w:tr w:rsidR="004D7DEA" w:rsidRPr="003831DD" w:rsidTr="004D7DEA">
        <w:tblPrEx>
          <w:tblLook w:val="0000" w:firstRow="0" w:lastRow="0" w:firstColumn="0" w:lastColumn="0" w:noHBand="0" w:noVBand="0"/>
        </w:tblPrEx>
        <w:trPr>
          <w:trHeight w:val="2805"/>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t>Proyectos dirigidos a la mejora de la gestión forestal</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y su aprovechamiento sostenible</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3B7168">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51037371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42766247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3B7168">
            <w:pPr>
              <w:pStyle w:val="Textoindependiente"/>
              <w:jc w:val="both"/>
              <w:rPr>
                <w:rFonts w:ascii="Avenir LT Std 55 Roman" w:hAnsi="Avenir LT Std 55 Roman" w:cs="Calibri"/>
                <w:sz w:val="30"/>
                <w:szCs w:val="30"/>
              </w:rPr>
            </w:pPr>
          </w:p>
        </w:tc>
      </w:tr>
      <w:tr w:rsidR="004D7DEA" w:rsidRPr="003831DD" w:rsidTr="004D7DEA">
        <w:tblPrEx>
          <w:tblLook w:val="0000" w:firstRow="0" w:lastRow="0" w:firstColumn="0" w:lastColumn="0" w:noHBand="0" w:noVBand="0"/>
        </w:tblPrEx>
        <w:trPr>
          <w:trHeight w:val="2947"/>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2262EA">
              <w:rPr>
                <w:rFonts w:ascii="Avenir LT Std 55 Roman" w:hAnsi="Avenir LT Std 55 Roman" w:cs="Calibri"/>
                <w:i/>
                <w:iCs/>
                <w:sz w:val="24"/>
              </w:rPr>
              <w:lastRenderedPageBreak/>
              <w:t>En caso de haber marcado SÍ, explíquelo</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tc>
      </w:tr>
      <w:tr w:rsidR="004D7DEA" w:rsidRPr="003831DD" w:rsidTr="003B7168">
        <w:tblPrEx>
          <w:tblLook w:val="0000" w:firstRow="0" w:lastRow="0" w:firstColumn="0" w:lastColumn="0" w:noHBand="0" w:noVBand="0"/>
        </w:tblPrEx>
        <w:trPr>
          <w:trHeight w:val="1972"/>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t>Proyectos para dar a conocer los espacios naturales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comarcales</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3B7168">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11455926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03734387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w:t>
            </w:r>
            <w:r w:rsidR="003B7168">
              <w:rPr>
                <w:rFonts w:ascii="Avenir LT Std 55 Roman" w:hAnsi="Avenir LT Std 55 Roman" w:cs="Calibri"/>
                <w:sz w:val="30"/>
                <w:szCs w:val="30"/>
              </w:rPr>
              <w:t>O</w:t>
            </w:r>
          </w:p>
        </w:tc>
      </w:tr>
      <w:tr w:rsidR="004D7DEA" w:rsidRPr="003831DD" w:rsidTr="00705607">
        <w:tblPrEx>
          <w:tblLook w:val="0000" w:firstRow="0" w:lastRow="0" w:firstColumn="0" w:lastColumn="0" w:noHBand="0" w:noVBand="0"/>
        </w:tblPrEx>
        <w:trPr>
          <w:trHeight w:val="3385"/>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p>
        </w:tc>
      </w:tr>
      <w:tr w:rsidR="004D7DEA" w:rsidRPr="003831DD" w:rsidTr="003B7168">
        <w:tblPrEx>
          <w:tblLook w:val="0000" w:firstRow="0" w:lastRow="0" w:firstColumn="0" w:lastColumn="0" w:noHBand="0" w:noVBand="0"/>
        </w:tblPrEx>
        <w:trPr>
          <w:trHeight w:val="977"/>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C91FF5">
              <w:rPr>
                <w:rFonts w:ascii="Avenir LT Std 55 Roman" w:hAnsi="Avenir LT Std 55 Roman" w:cs="Calibri"/>
                <w:b/>
                <w:sz w:val="22"/>
                <w:szCs w:val="22"/>
              </w:rPr>
              <w:t>Proyectos destinados a buscar o aportar soluciones a</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la necesidad de mano de obra en ciertos sectores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(servicios sociosanitarios y cuidado a personas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dependientes, mantenimiento, mecatrónica, arranque</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de viruta, CNC(control numérico por computadora,</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electrónica y otros trabajos técnicos industriales y/o</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del sector del metal -incluida delineación e</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ingenierías-, gremios, hostelería, guías turísticos y</w:t>
            </w:r>
            <w:r>
              <w:rPr>
                <w:rFonts w:ascii="Avenir LT Std 55 Roman" w:hAnsi="Avenir LT Std 55 Roman" w:cs="Calibri"/>
                <w:b/>
                <w:sz w:val="22"/>
                <w:szCs w:val="22"/>
              </w:rPr>
              <w:t xml:space="preserve"> </w:t>
            </w:r>
            <w:r>
              <w:rPr>
                <w:rFonts w:ascii="Avenir LT Std 55 Roman" w:hAnsi="Avenir LT Std 55 Roman" w:cs="Calibri"/>
                <w:b/>
                <w:sz w:val="22"/>
                <w:szCs w:val="22"/>
              </w:rPr>
              <w:lastRenderedPageBreak/>
              <w:t xml:space="preserve">sector primario) y fomentar </w:t>
            </w:r>
            <w:r w:rsidRPr="00C91FF5">
              <w:rPr>
                <w:rFonts w:ascii="Avenir LT Std 55 Roman" w:hAnsi="Avenir LT Std 55 Roman" w:cs="Calibri"/>
                <w:b/>
                <w:sz w:val="22"/>
                <w:szCs w:val="22"/>
              </w:rPr>
              <w:t>vocaciones en los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mismos</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lastRenderedPageBreak/>
              <w:t xml:space="preserve">                       </w:t>
            </w:r>
          </w:p>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439101562"/>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578666630"/>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4D7DEA">
            <w:pPr>
              <w:pStyle w:val="Textoindependiente"/>
              <w:ind w:left="108"/>
              <w:jc w:val="both"/>
              <w:rPr>
                <w:rFonts w:ascii="Avenir LT Std 55 Roman" w:hAnsi="Avenir LT Std 55 Roman" w:cs="Calibri"/>
                <w:sz w:val="30"/>
                <w:szCs w:val="30"/>
              </w:rPr>
            </w:pPr>
          </w:p>
        </w:tc>
      </w:tr>
      <w:tr w:rsidR="004D7DEA" w:rsidRPr="003831DD" w:rsidTr="00705607">
        <w:tblPrEx>
          <w:tblLook w:val="0000" w:firstRow="0" w:lastRow="0" w:firstColumn="0" w:lastColumn="0" w:noHBand="0" w:noVBand="0"/>
        </w:tblPrEx>
        <w:trPr>
          <w:trHeight w:val="3385"/>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p>
        </w:tc>
      </w:tr>
      <w:tr w:rsidR="004D7DEA" w:rsidRPr="003831DD" w:rsidTr="00C91FF5">
        <w:tblPrEx>
          <w:tblLook w:val="0000" w:firstRow="0" w:lastRow="0" w:firstColumn="0" w:lastColumn="0" w:noHBand="0" w:noVBand="0"/>
        </w:tblPrEx>
        <w:trPr>
          <w:trHeight w:val="2678"/>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t>Proyectos de facilitación del relevo generacional y</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traspasos o la planificación de los mismos,</w:t>
            </w:r>
            <w:r>
              <w:rPr>
                <w:rFonts w:ascii="Avenir LT Std 55 Roman" w:hAnsi="Avenir LT Std 55 Roman" w:cs="Calibri"/>
                <w:b/>
                <w:sz w:val="22"/>
                <w:szCs w:val="22"/>
              </w:rPr>
              <w:t xml:space="preserve"> especialmente </w:t>
            </w:r>
            <w:r w:rsidRPr="00C91FF5">
              <w:rPr>
                <w:rFonts w:ascii="Avenir LT Std 55 Roman" w:hAnsi="Avenir LT Std 55 Roman" w:cs="Calibri"/>
                <w:b/>
                <w:sz w:val="22"/>
                <w:szCs w:val="22"/>
              </w:rPr>
              <w:t>en pequeños productores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agroalimentarios, comercio y hostelería</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77628033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67569310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4D7DEA">
            <w:pPr>
              <w:pStyle w:val="Textoindependiente"/>
              <w:ind w:left="108"/>
              <w:jc w:val="both"/>
              <w:rPr>
                <w:rFonts w:ascii="Avenir LT Std 55 Roman" w:hAnsi="Avenir LT Std 55 Roman" w:cs="Calibri"/>
                <w:sz w:val="30"/>
                <w:szCs w:val="30"/>
              </w:rPr>
            </w:pPr>
          </w:p>
        </w:tc>
      </w:tr>
      <w:tr w:rsidR="004D7DEA" w:rsidRPr="003831DD" w:rsidTr="00C91FF5">
        <w:tblPrEx>
          <w:tblLook w:val="0000" w:firstRow="0" w:lastRow="0" w:firstColumn="0" w:lastColumn="0" w:noHBand="0" w:noVBand="0"/>
        </w:tblPrEx>
        <w:trPr>
          <w:trHeight w:val="2678"/>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ind w:left="108"/>
              <w:jc w:val="both"/>
              <w:rPr>
                <w:rFonts w:ascii="Avenir LT Std 55 Roman" w:hAnsi="Avenir LT Std 55 Roman" w:cs="Calibri"/>
                <w:sz w:val="30"/>
                <w:szCs w:val="30"/>
              </w:rPr>
            </w:pPr>
          </w:p>
          <w:p w:rsidR="004D7DEA" w:rsidRDefault="004D7DEA" w:rsidP="004D7DEA">
            <w:pPr>
              <w:pStyle w:val="Textoindependiente"/>
              <w:jc w:val="both"/>
              <w:rPr>
                <w:rFonts w:ascii="Avenir LT Std 55 Roman" w:hAnsi="Avenir LT Std 55 Roman" w:cs="Calibri"/>
                <w:sz w:val="30"/>
                <w:szCs w:val="30"/>
              </w:rPr>
            </w:pPr>
          </w:p>
          <w:p w:rsidR="004D7DEA" w:rsidRDefault="004D7DEA" w:rsidP="004D7DEA">
            <w:pPr>
              <w:pStyle w:val="Textoindependiente"/>
              <w:jc w:val="both"/>
              <w:rPr>
                <w:rFonts w:ascii="Avenir LT Std 55 Roman" w:hAnsi="Avenir LT Std 55 Roman" w:cs="Calibri"/>
                <w:sz w:val="30"/>
                <w:szCs w:val="30"/>
              </w:rPr>
            </w:pPr>
          </w:p>
          <w:p w:rsidR="004D7DEA" w:rsidRDefault="004D7DEA" w:rsidP="004D7DEA">
            <w:pPr>
              <w:pStyle w:val="Textoindependiente"/>
              <w:jc w:val="both"/>
              <w:rPr>
                <w:rFonts w:ascii="Avenir LT Std 55 Roman" w:hAnsi="Avenir LT Std 55 Roman" w:cs="Calibri"/>
                <w:sz w:val="30"/>
                <w:szCs w:val="30"/>
              </w:rPr>
            </w:pPr>
          </w:p>
        </w:tc>
      </w:tr>
      <w:tr w:rsidR="004D7DEA" w:rsidRPr="003831DD" w:rsidTr="003B7168">
        <w:tblPrEx>
          <w:tblLook w:val="0000" w:firstRow="0" w:lastRow="0" w:firstColumn="0" w:lastColumn="0" w:noHBand="0" w:noVBand="0"/>
        </w:tblPrEx>
        <w:trPr>
          <w:trHeight w:val="2394"/>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lastRenderedPageBreak/>
              <w:t>Proyectos para mejorar la competitividad, el</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marketing, la calidad y la comercialización del tejido</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 xml:space="preserve">empresarial, </w:t>
            </w:r>
            <w:r w:rsidR="00CE1DAC">
              <w:rPr>
                <w:rFonts w:ascii="Avenir LT Std 55 Roman" w:hAnsi="Avenir LT Std 55 Roman" w:cs="Calibri"/>
                <w:b/>
                <w:sz w:val="22"/>
                <w:szCs w:val="22"/>
              </w:rPr>
              <w:t>especialmente en el sector agro</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rPr>
                <w:rFonts w:ascii="Avenir LT Std 55 Roman" w:hAnsi="Avenir LT Std 55 Roman" w:cs="Calibri"/>
                <w:sz w:val="30"/>
                <w:szCs w:val="30"/>
              </w:rPr>
            </w:pPr>
          </w:p>
          <w:p w:rsidR="004D7DEA" w:rsidRDefault="004D7DEA" w:rsidP="004D7DEA">
            <w:pPr>
              <w:pStyle w:val="Textoindependiente"/>
              <w:ind w:left="108"/>
              <w:rPr>
                <w:rFonts w:ascii="Avenir LT Std 55 Roman" w:hAnsi="Avenir LT Std 55 Roman" w:cs="Calibri"/>
                <w:sz w:val="30"/>
                <w:szCs w:val="30"/>
              </w:rPr>
            </w:pPr>
          </w:p>
          <w:p w:rsidR="004D7DEA" w:rsidRDefault="004D7DEA" w:rsidP="004D7DEA">
            <w:pPr>
              <w:pStyle w:val="Textoindependiente"/>
              <w:ind w:left="108"/>
              <w:rPr>
                <w:rFonts w:ascii="Avenir LT Std 55 Roman" w:hAnsi="Avenir LT Std 55 Roman" w:cs="Calibri"/>
                <w:sz w:val="30"/>
                <w:szCs w:val="30"/>
              </w:rPr>
            </w:pPr>
          </w:p>
          <w:p w:rsidR="004D7DEA" w:rsidRDefault="004D7DEA" w:rsidP="003B7168">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36324468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8958848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4D7DEA">
            <w:pPr>
              <w:pStyle w:val="Textoindependiente"/>
              <w:ind w:left="108"/>
              <w:rPr>
                <w:rFonts w:ascii="Avenir LT Std 55 Roman" w:hAnsi="Avenir LT Std 55 Roman" w:cs="Calibri"/>
                <w:sz w:val="30"/>
                <w:szCs w:val="30"/>
              </w:rPr>
            </w:pPr>
          </w:p>
          <w:p w:rsidR="004D7DEA" w:rsidRDefault="004D7DEA" w:rsidP="004D7DEA">
            <w:pPr>
              <w:pStyle w:val="Textoindependiente"/>
              <w:ind w:left="108"/>
              <w:rPr>
                <w:rFonts w:ascii="Avenir LT Std 55 Roman" w:hAnsi="Avenir LT Std 55 Roman" w:cs="Calibri"/>
                <w:sz w:val="30"/>
                <w:szCs w:val="30"/>
              </w:rPr>
            </w:pPr>
          </w:p>
        </w:tc>
      </w:tr>
      <w:tr w:rsidR="004D7DEA" w:rsidRPr="003831DD" w:rsidTr="00C91FF5">
        <w:tblPrEx>
          <w:tblLook w:val="0000" w:firstRow="0" w:lastRow="0" w:firstColumn="0" w:lastColumn="0" w:noHBand="0" w:noVBand="0"/>
        </w:tblPrEx>
        <w:trPr>
          <w:trHeight w:val="1978"/>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rPr>
                <w:rFonts w:ascii="Avenir LT Std 55 Roman" w:hAnsi="Avenir LT Std 55 Roman" w:cs="Calibri"/>
                <w:sz w:val="30"/>
                <w:szCs w:val="30"/>
              </w:rPr>
            </w:pPr>
          </w:p>
          <w:p w:rsidR="004D7DEA" w:rsidRDefault="004D7DEA" w:rsidP="004D7DEA">
            <w:pPr>
              <w:pStyle w:val="Textoindependiente"/>
              <w:ind w:left="108"/>
              <w:rPr>
                <w:rFonts w:ascii="Avenir LT Std 55 Roman" w:hAnsi="Avenir LT Std 55 Roman" w:cs="Calibri"/>
                <w:sz w:val="30"/>
                <w:szCs w:val="30"/>
              </w:rPr>
            </w:pPr>
          </w:p>
          <w:p w:rsidR="004D7DEA" w:rsidRDefault="004D7DEA" w:rsidP="004D7DEA">
            <w:pPr>
              <w:pStyle w:val="Textoindependiente"/>
              <w:ind w:left="108"/>
              <w:rPr>
                <w:rFonts w:ascii="Avenir LT Std 55 Roman" w:hAnsi="Avenir LT Std 55 Roman" w:cs="Calibri"/>
                <w:sz w:val="30"/>
                <w:szCs w:val="30"/>
              </w:rPr>
            </w:pPr>
          </w:p>
          <w:p w:rsidR="004D7DEA" w:rsidRDefault="004D7DEA" w:rsidP="004D7DEA">
            <w:pPr>
              <w:pStyle w:val="Textoindependiente"/>
              <w:ind w:left="108"/>
              <w:rPr>
                <w:rFonts w:ascii="Avenir LT Std 55 Roman" w:hAnsi="Avenir LT Std 55 Roman" w:cs="Calibri"/>
                <w:sz w:val="30"/>
                <w:szCs w:val="30"/>
              </w:rPr>
            </w:pPr>
          </w:p>
          <w:p w:rsidR="004D7DEA" w:rsidRDefault="004D7DEA" w:rsidP="004D7DEA">
            <w:pPr>
              <w:pStyle w:val="Textoindependiente"/>
              <w:ind w:left="108"/>
              <w:rPr>
                <w:rFonts w:ascii="Avenir LT Std 55 Roman" w:hAnsi="Avenir LT Std 55 Roman" w:cs="Calibri"/>
                <w:sz w:val="30"/>
                <w:szCs w:val="30"/>
              </w:rPr>
            </w:pPr>
          </w:p>
          <w:p w:rsidR="004D7DEA" w:rsidRDefault="004D7DEA" w:rsidP="004D7DEA">
            <w:pPr>
              <w:pStyle w:val="Textoindependiente"/>
              <w:ind w:left="108"/>
              <w:rPr>
                <w:rFonts w:ascii="Avenir LT Std 55 Roman" w:hAnsi="Avenir LT Std 55 Roman" w:cs="Calibri"/>
                <w:sz w:val="30"/>
                <w:szCs w:val="30"/>
              </w:rPr>
            </w:pPr>
          </w:p>
          <w:p w:rsidR="004D7DEA" w:rsidRDefault="004D7DEA" w:rsidP="004D7DEA">
            <w:pPr>
              <w:pStyle w:val="Textoindependiente"/>
              <w:ind w:left="108"/>
              <w:rPr>
                <w:rFonts w:ascii="Avenir LT Std 55 Roman" w:hAnsi="Avenir LT Std 55 Roman" w:cs="Calibri"/>
                <w:sz w:val="30"/>
                <w:szCs w:val="30"/>
              </w:rPr>
            </w:pPr>
          </w:p>
          <w:p w:rsidR="004D7DEA" w:rsidRDefault="004D7DEA" w:rsidP="004D7DEA">
            <w:pPr>
              <w:pStyle w:val="Textoindependiente"/>
              <w:ind w:left="108"/>
              <w:rPr>
                <w:rFonts w:ascii="Avenir LT Std 55 Roman" w:hAnsi="Avenir LT Std 55 Roman" w:cs="Calibri"/>
                <w:sz w:val="30"/>
                <w:szCs w:val="30"/>
              </w:rPr>
            </w:pPr>
          </w:p>
        </w:tc>
      </w:tr>
      <w:tr w:rsidR="004D7DEA" w:rsidRPr="003831DD" w:rsidTr="004D7DEA">
        <w:tblPrEx>
          <w:tblLook w:val="0000" w:firstRow="0" w:lastRow="0" w:firstColumn="0" w:lastColumn="0" w:noHBand="0" w:noVBand="0"/>
        </w:tblPrEx>
        <w:trPr>
          <w:trHeight w:val="2321"/>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t>Proyectos dirigidos a promover el dinamismo y compromiso por parte de la población local en la vitalidad de la localidad o comarca</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39858623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5310004"/>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3B7168">
            <w:pPr>
              <w:pStyle w:val="Textoindependiente"/>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2888"/>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tc>
      </w:tr>
      <w:tr w:rsidR="004D7DE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lastRenderedPageBreak/>
              <w:t>Proyectos dirigidos a promover el emprendimiento</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y/o facilitar el desarrollo de las iniciativas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emprendedoras económicas o sociales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aprovechando los nichos de empleo rurales</w:t>
            </w:r>
            <w:r w:rsidR="00CE1DAC">
              <w:rPr>
                <w:rFonts w:ascii="Avenir LT Std 55 Roman" w:hAnsi="Avenir LT Std 55 Roman" w:cs="Calibri"/>
                <w:b/>
                <w:sz w:val="22"/>
                <w:szCs w:val="22"/>
              </w:rPr>
              <w:t xml:space="preserve"> (</w:t>
            </w:r>
            <w:r w:rsidR="00CE1DAC" w:rsidRPr="00CE1DAC">
              <w:rPr>
                <w:rFonts w:ascii="Avenir LT Std 55 Roman" w:hAnsi="Avenir LT Std 55 Roman" w:cs="Calibri"/>
                <w:b/>
                <w:sz w:val="22"/>
                <w:szCs w:val="22"/>
              </w:rPr>
              <w:t>vida saludable -incluido deporte-, nuevas tecnologías, economía plateada, cultura y arte rural)</w:t>
            </w:r>
            <w:r w:rsidRPr="00C91FF5">
              <w:rPr>
                <w:rFonts w:ascii="Avenir LT Std 55 Roman" w:hAnsi="Avenir LT Std 55 Roman" w:cs="Calibri"/>
                <w:b/>
                <w:sz w:val="22"/>
                <w:szCs w:val="22"/>
              </w:rPr>
              <w:t>,</w:t>
            </w:r>
            <w:r w:rsidR="00CE1DAC">
              <w:rPr>
                <w:rFonts w:ascii="Avenir LT Std 55 Roman" w:hAnsi="Avenir LT Std 55 Roman" w:cs="Calibri"/>
                <w:b/>
                <w:sz w:val="22"/>
                <w:szCs w:val="22"/>
              </w:rPr>
              <w:t xml:space="preserve"> </w:t>
            </w:r>
            <w:r w:rsidRPr="00C91FF5">
              <w:rPr>
                <w:rFonts w:ascii="Avenir LT Std 55 Roman" w:hAnsi="Avenir LT Std 55 Roman" w:cs="Calibri"/>
                <w:b/>
                <w:sz w:val="22"/>
                <w:szCs w:val="22"/>
              </w:rPr>
              <w:t>especialmente lo agroalimentario y ecológico</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4D7DE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39936372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07933018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4D7DEA">
            <w:pPr>
              <w:pStyle w:val="Textoindependiente"/>
              <w:ind w:left="108"/>
              <w:jc w:val="both"/>
              <w:rPr>
                <w:rFonts w:ascii="Avenir LT Std 55 Roman" w:hAnsi="Avenir LT Std 55 Roman" w:cs="Calibri"/>
                <w:b/>
                <w:sz w:val="22"/>
                <w:szCs w:val="22"/>
              </w:rPr>
            </w:pP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p>
        </w:tc>
      </w:tr>
      <w:tr w:rsidR="004D7DEA" w:rsidRPr="003831DD" w:rsidTr="004D7DEA">
        <w:tblPrEx>
          <w:tblLook w:val="0000" w:firstRow="0" w:lastRow="0" w:firstColumn="0" w:lastColumn="0" w:noHBand="0" w:noVBand="0"/>
        </w:tblPrEx>
        <w:trPr>
          <w:trHeight w:val="1643"/>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t>Proyectos dirigidos a conocer y cubrir las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necesidades de las mujeres y/o a dar a conocer las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ayudas dirigidas a la mujer, especialmente la rural</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b/>
                <w:sz w:val="22"/>
                <w:szCs w:val="22"/>
              </w:rPr>
              <w:t xml:space="preserve"> </w:t>
            </w:r>
            <w:r>
              <w:rPr>
                <w:rFonts w:ascii="Avenir LT Std 55 Roman" w:hAnsi="Avenir LT Std 55 Roman" w:cs="Calibri"/>
                <w:sz w:val="30"/>
                <w:szCs w:val="30"/>
              </w:rPr>
              <w:t xml:space="preserve">               </w:t>
            </w:r>
          </w:p>
          <w:p w:rsidR="004D7DEA" w:rsidRDefault="004D7DEA" w:rsidP="004D7DE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83381904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95620773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1104"/>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lastRenderedPageBreak/>
              <w:t>Iniciativas dirigidas al acceso a los mayores a los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servicios digitales y a la mejora de su bienestar físico</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y mental</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31791906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793212684"/>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3641"/>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934"/>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t>Proyectos dirigidos a fomentar el asociacionismo,</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especialmente juvenil</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84130431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70853410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2556"/>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tc>
        <w:tc>
          <w:tcPr>
            <w:tcW w:w="6130" w:type="dxa"/>
            <w:tcBorders>
              <w:bottom w:val="single" w:sz="4" w:space="0" w:color="auto"/>
              <w:right w:val="single" w:sz="4" w:space="0" w:color="auto"/>
            </w:tcBorders>
            <w:shd w:val="clear" w:color="auto" w:fill="auto"/>
          </w:tcPr>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963"/>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t>Iniciativas que promuevan la relación entre</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asociaciones y/o su innovación</w:t>
            </w:r>
            <w:r w:rsidR="00CE1DAC">
              <w:rPr>
                <w:rFonts w:ascii="Avenir LT Std 55 Roman" w:hAnsi="Avenir LT Std 55 Roman" w:cs="Calibri"/>
                <w:b/>
                <w:sz w:val="22"/>
                <w:szCs w:val="22"/>
              </w:rPr>
              <w:t xml:space="preserve"> y adaptación al cambio</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23886086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037005004"/>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963"/>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jc w:val="both"/>
              <w:rPr>
                <w:rFonts w:ascii="Avenir LT Std 55 Roman" w:hAnsi="Avenir LT Std 55 Roman" w:cs="Calibri"/>
                <w:b/>
                <w:sz w:val="22"/>
                <w:szCs w:val="22"/>
              </w:rPr>
            </w:pPr>
          </w:p>
          <w:p w:rsidR="004D7DEA" w:rsidRDefault="004D7DEA" w:rsidP="004D7DEA">
            <w:pPr>
              <w:pStyle w:val="Textoindependiente"/>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Pr="004E5440" w:rsidRDefault="004D7DEA" w:rsidP="004D7DEA">
            <w:pPr>
              <w:pStyle w:val="Textoindependiente"/>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2239"/>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lastRenderedPageBreak/>
              <w:t>Iniciativas de espacios de encuentro y</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trabajo en red público-privado para el desarrollo</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local, difusión de buenas prácticas y</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aprovechamiento de ayudas públicas adaptadas a la</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realidad local</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4D7DE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47259470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12485282"/>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1165"/>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t>Proyectos que supongan la salida al mercado, o la</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promuevan, de recursos en desuso o infrautilizados</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60468414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16701805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1165"/>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Default="004D7DEA" w:rsidP="004D7DEA">
            <w:pPr>
              <w:pStyle w:val="Textoindependiente"/>
              <w:spacing w:before="120" w:after="120"/>
              <w:jc w:val="both"/>
              <w:rPr>
                <w:rFonts w:ascii="Avenir LT Std 55 Roman" w:hAnsi="Avenir LT Std 55 Roman" w:cs="Calibri"/>
                <w:b/>
                <w:sz w:val="22"/>
                <w:szCs w:val="22"/>
              </w:rPr>
            </w:pP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1530"/>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both"/>
              <w:rPr>
                <w:rFonts w:ascii="Avenir LT Std 55 Roman" w:hAnsi="Avenir LT Std 55 Roman" w:cs="Calibri"/>
                <w:b/>
                <w:sz w:val="22"/>
                <w:szCs w:val="22"/>
              </w:rPr>
            </w:pPr>
            <w:r w:rsidRPr="00C91FF5">
              <w:rPr>
                <w:rFonts w:ascii="Avenir LT Std 55 Roman" w:hAnsi="Avenir LT Std 55 Roman" w:cs="Calibri"/>
                <w:b/>
                <w:sz w:val="22"/>
                <w:szCs w:val="22"/>
              </w:rPr>
              <w:lastRenderedPageBreak/>
              <w:t>Iniciativas para el desarrollo del teletrabajo (espacios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de coworking y similar)</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4D7DE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54613747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415625232"/>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D7DEA" w:rsidRPr="00C91FF5" w:rsidRDefault="004D7DEA" w:rsidP="004D7DEA">
            <w:pPr>
              <w:pStyle w:val="Textoindependiente"/>
              <w:spacing w:before="120" w:after="120"/>
              <w:jc w:val="both"/>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1820"/>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left"/>
              <w:rPr>
                <w:rFonts w:ascii="Avenir LT Std 55 Roman" w:hAnsi="Avenir LT Std 55 Roman" w:cs="Calibri"/>
                <w:b/>
                <w:sz w:val="22"/>
                <w:szCs w:val="22"/>
              </w:rPr>
            </w:pPr>
            <w:r w:rsidRPr="00C91FF5">
              <w:rPr>
                <w:rFonts w:ascii="Avenir LT Std 55 Roman" w:hAnsi="Avenir LT Std 55 Roman" w:cs="Calibri"/>
                <w:b/>
                <w:sz w:val="22"/>
                <w:szCs w:val="22"/>
              </w:rPr>
              <w:t>Proyectos relacionados con energías renovables,</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especialmente para darlas a conocer, ofrecer</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conocimiento e información rigurosa y objetivo a la</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población</w:t>
            </w:r>
          </w:p>
          <w:p w:rsidR="004D7DEA" w:rsidRPr="00C91FF5" w:rsidRDefault="004D7DE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D7DEA" w:rsidRDefault="004D7DEA" w:rsidP="004D7DE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28890573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300650538"/>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D7DEA" w:rsidRPr="003831DD" w:rsidTr="004D7DEA">
        <w:tblPrEx>
          <w:tblLook w:val="0000" w:firstRow="0" w:lastRow="0" w:firstColumn="0" w:lastColumn="0" w:noHBand="0" w:noVBand="0"/>
        </w:tblPrEx>
        <w:trPr>
          <w:trHeight w:val="182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D7DEA" w:rsidRDefault="004D7DEA" w:rsidP="004D7DEA">
            <w:pPr>
              <w:pStyle w:val="Textoindependiente"/>
              <w:spacing w:before="120" w:after="120"/>
              <w:jc w:val="left"/>
              <w:rPr>
                <w:rFonts w:ascii="Avenir LT Std 55 Roman" w:hAnsi="Avenir LT Std 55 Roman" w:cs="Calibri"/>
                <w:b/>
                <w:sz w:val="22"/>
                <w:szCs w:val="22"/>
              </w:rPr>
            </w:pP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Pr="00C91FF5" w:rsidRDefault="00481E1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p>
        </w:tc>
      </w:tr>
      <w:tr w:rsidR="004D7DEA" w:rsidRPr="003831DD" w:rsidTr="00481E1A">
        <w:tblPrEx>
          <w:tblLook w:val="0000" w:firstRow="0" w:lastRow="0" w:firstColumn="0" w:lastColumn="0" w:noHBand="0" w:noVBand="0"/>
        </w:tblPrEx>
        <w:trPr>
          <w:trHeight w:val="1672"/>
        </w:trPr>
        <w:tc>
          <w:tcPr>
            <w:tcW w:w="4077" w:type="dxa"/>
            <w:gridSpan w:val="4"/>
            <w:tcBorders>
              <w:left w:val="single" w:sz="4" w:space="0" w:color="auto"/>
              <w:bottom w:val="single" w:sz="4" w:space="0" w:color="auto"/>
            </w:tcBorders>
            <w:shd w:val="clear" w:color="auto" w:fill="auto"/>
          </w:tcPr>
          <w:p w:rsidR="004D7DEA" w:rsidRPr="00C91FF5" w:rsidRDefault="004D7DEA" w:rsidP="00481E1A">
            <w:pPr>
              <w:pStyle w:val="Textoindependiente"/>
              <w:spacing w:before="120" w:after="120"/>
              <w:jc w:val="left"/>
              <w:rPr>
                <w:rFonts w:ascii="Avenir LT Std 55 Roman" w:hAnsi="Avenir LT Std 55 Roman" w:cs="Calibri"/>
                <w:b/>
                <w:sz w:val="22"/>
                <w:szCs w:val="22"/>
              </w:rPr>
            </w:pPr>
            <w:r w:rsidRPr="00C91FF5">
              <w:rPr>
                <w:rFonts w:ascii="Avenir LT Std 55 Roman" w:hAnsi="Avenir LT Std 55 Roman" w:cs="Calibri"/>
                <w:b/>
                <w:sz w:val="22"/>
                <w:szCs w:val="22"/>
              </w:rPr>
              <w:lastRenderedPageBreak/>
              <w:t>Proyectos dirigidos a la gestión de residuos y la</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reducción de la huella de carbono de la actividad</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socioeconómica</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469405922"/>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28276318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1672"/>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Default="00481E1A" w:rsidP="00481E1A">
            <w:pPr>
              <w:pStyle w:val="Textoindependiente"/>
              <w:spacing w:before="120" w:after="120"/>
              <w:jc w:val="left"/>
              <w:rPr>
                <w:rFonts w:ascii="Avenir LT Std 55 Roman" w:hAnsi="Avenir LT Std 55 Roman" w:cs="Calibri"/>
                <w:b/>
                <w:sz w:val="22"/>
                <w:szCs w:val="22"/>
              </w:rPr>
            </w:pPr>
          </w:p>
          <w:p w:rsidR="00481E1A" w:rsidRPr="00C91FF5"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sz w:val="30"/>
                <w:szCs w:val="30"/>
              </w:rPr>
            </w:pPr>
          </w:p>
        </w:tc>
      </w:tr>
      <w:tr w:rsidR="004D7DEA" w:rsidRPr="003831DD" w:rsidTr="00481E1A">
        <w:tblPrEx>
          <w:tblLook w:val="0000" w:firstRow="0" w:lastRow="0" w:firstColumn="0" w:lastColumn="0" w:noHBand="0" w:noVBand="0"/>
        </w:tblPrEx>
        <w:trPr>
          <w:trHeight w:val="1564"/>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C91FF5">
              <w:rPr>
                <w:rFonts w:ascii="Avenir LT Std 55 Roman" w:hAnsi="Avenir LT Std 55 Roman" w:cs="Calibri"/>
                <w:b/>
                <w:sz w:val="22"/>
                <w:szCs w:val="22"/>
              </w:rPr>
              <w:t>Proyectos dirigidos a la inserción sociolaboral de</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extranjeros y convivencia intercultural</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98130002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292443644"/>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Pr="00C91FF5" w:rsidRDefault="00481E1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sz w:val="30"/>
                <w:szCs w:val="30"/>
              </w:rPr>
            </w:pPr>
          </w:p>
        </w:tc>
      </w:tr>
      <w:tr w:rsidR="004D7DE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left"/>
              <w:rPr>
                <w:rFonts w:ascii="Avenir LT Std 55 Roman" w:hAnsi="Avenir LT Std 55 Roman" w:cs="Calibri"/>
                <w:b/>
                <w:sz w:val="22"/>
                <w:szCs w:val="22"/>
              </w:rPr>
            </w:pPr>
            <w:r w:rsidRPr="00C91FF5">
              <w:rPr>
                <w:rFonts w:ascii="Avenir LT Std 55 Roman" w:hAnsi="Avenir LT Std 55 Roman" w:cs="Calibri"/>
                <w:b/>
                <w:sz w:val="22"/>
                <w:szCs w:val="22"/>
              </w:rPr>
              <w:t>Proyectos de fomento, gestión y conocimiento del</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voluntariado</w:t>
            </w:r>
          </w:p>
          <w:p w:rsidR="004D7DEA" w:rsidRPr="00C91FF5" w:rsidRDefault="004D7DE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sz w:val="30"/>
                <w:szCs w:val="30"/>
              </w:rPr>
            </w:pPr>
            <w:r>
              <w:rPr>
                <w:rFonts w:ascii="Avenir LT Std 55 Roman" w:hAnsi="Avenir LT Std 55 Roman" w:cs="Calibri"/>
                <w:b/>
                <w:sz w:val="22"/>
                <w:szCs w:val="22"/>
              </w:rPr>
              <w:t xml:space="preserve"> </w:t>
            </w:r>
            <w:r>
              <w:rPr>
                <w:rFonts w:ascii="Avenir LT Std 55 Roman" w:hAnsi="Avenir LT Std 55 Roman" w:cs="Calibri"/>
                <w:sz w:val="30"/>
                <w:szCs w:val="30"/>
              </w:rPr>
              <w:t xml:space="preserve">          </w:t>
            </w: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350179900"/>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680542540"/>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lastRenderedPageBreak/>
              <w:t>En caso de haber marcado SÍ, explíquelo</w:t>
            </w:r>
          </w:p>
          <w:p w:rsidR="00481E1A" w:rsidRPr="00C91FF5" w:rsidRDefault="00481E1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tc>
      </w:tr>
      <w:tr w:rsidR="004D7DEA" w:rsidRPr="003831DD" w:rsidTr="003B7168">
        <w:tblPrEx>
          <w:tblLook w:val="0000" w:firstRow="0" w:lastRow="0" w:firstColumn="0" w:lastColumn="0" w:noHBand="0" w:noVBand="0"/>
        </w:tblPrEx>
        <w:trPr>
          <w:trHeight w:val="2521"/>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C91FF5">
              <w:rPr>
                <w:rFonts w:ascii="Avenir LT Std 55 Roman" w:hAnsi="Avenir LT Std 55 Roman" w:cs="Calibri"/>
                <w:b/>
                <w:sz w:val="22"/>
                <w:szCs w:val="22"/>
              </w:rPr>
              <w:t>Proyectos para personas con discapacidad psíquica</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o mental, especialmente para jóvenes con</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enfermedad mental o mayores con discapacidad</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psíquica</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781688458"/>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64769441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4D7DEA">
            <w:pPr>
              <w:pStyle w:val="Textoindependiente"/>
              <w:jc w:val="both"/>
              <w:rPr>
                <w:rFonts w:ascii="Avenir LT Std 55 Roman" w:hAnsi="Avenir LT Std 55 Roman" w:cs="Calibri"/>
                <w:sz w:val="30"/>
                <w:szCs w:val="3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72814809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Pr>
                <w:rFonts w:ascii="Avenir LT Std 55 Roman" w:hAnsi="Avenir LT Std 55 Roman" w:cs="Calibri"/>
                <w:sz w:val="30"/>
                <w:szCs w:val="30"/>
              </w:rPr>
              <w:t xml:space="preserve"> </w:t>
            </w:r>
            <w:r>
              <w:rPr>
                <w:rFonts w:ascii="Avenir LT Std 55 Roman" w:hAnsi="Avenir LT Std 55 Roman" w:cs="Calibri"/>
                <w:sz w:val="20"/>
                <w:szCs w:val="20"/>
              </w:rPr>
              <w:t>Población con discapacidad mental en general</w:t>
            </w:r>
            <w:r>
              <w:rPr>
                <w:rFonts w:ascii="Avenir LT Std 55 Roman" w:hAnsi="Avenir LT Std 55 Roman" w:cs="Calibri"/>
                <w:sz w:val="30"/>
                <w:szCs w:val="30"/>
              </w:rPr>
              <w:t xml:space="preserve">      </w:t>
            </w:r>
          </w:p>
          <w:p w:rsidR="004D7DEA" w:rsidRDefault="004D7DEA" w:rsidP="004D7DEA">
            <w:pPr>
              <w:pStyle w:val="Textoindependiente"/>
              <w:jc w:val="both"/>
              <w:rPr>
                <w:rFonts w:ascii="Avenir LT Std 55 Roman" w:hAnsi="Avenir LT Std 55 Roman" w:cs="Calibri"/>
                <w:sz w:val="20"/>
                <w:szCs w:val="20"/>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376542880"/>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Pr>
                <w:rFonts w:ascii="Avenir LT Std 55 Roman" w:hAnsi="Avenir LT Std 55 Roman" w:cs="Calibri"/>
                <w:sz w:val="30"/>
                <w:szCs w:val="30"/>
              </w:rPr>
              <w:t xml:space="preserve"> </w:t>
            </w:r>
            <w:r>
              <w:rPr>
                <w:rFonts w:ascii="Avenir LT Std 55 Roman" w:hAnsi="Avenir LT Std 55 Roman" w:cs="Calibri"/>
                <w:sz w:val="20"/>
                <w:szCs w:val="20"/>
              </w:rPr>
              <w:t>Específicamente jóvenes o mayores con discapacidad mental</w:t>
            </w:r>
          </w:p>
          <w:p w:rsidR="004D7DEA" w:rsidRDefault="004D7DEA" w:rsidP="004D7DEA">
            <w:pPr>
              <w:pStyle w:val="Textoindependiente"/>
              <w:ind w:right="819"/>
              <w:jc w:val="left"/>
              <w:rPr>
                <w:rFonts w:ascii="Avenir LT Std 55 Roman" w:hAnsi="Avenir LT Std 55 Roman" w:cs="Calibri"/>
                <w:sz w:val="22"/>
                <w:szCs w:val="22"/>
              </w:rPr>
            </w:pPr>
          </w:p>
          <w:p w:rsidR="004D7DEA" w:rsidRPr="00481E1A" w:rsidRDefault="004D7DEA" w:rsidP="00481E1A">
            <w:pPr>
              <w:pStyle w:val="Textoindependiente"/>
              <w:ind w:right="819"/>
              <w:jc w:val="left"/>
              <w:rPr>
                <w:rFonts w:ascii="Avenir LT Std 55 Roman" w:hAnsi="Avenir LT Std 55 Roman" w:cs="Calibri"/>
                <w:sz w:val="22"/>
                <w:szCs w:val="22"/>
              </w:rPr>
            </w:pPr>
            <w:r w:rsidRPr="003551A2">
              <w:rPr>
                <w:rFonts w:ascii="Avenir LT Std 55 Roman" w:hAnsi="Avenir LT Std 55 Roman" w:cs="Calibri"/>
                <w:sz w:val="22"/>
                <w:szCs w:val="22"/>
              </w:rPr>
              <w:t>En caso de marcar “sí”, explicar</w:t>
            </w: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Default="00481E1A" w:rsidP="004D7DEA">
            <w:pPr>
              <w:pStyle w:val="Textoindependiente"/>
              <w:spacing w:before="120" w:after="120"/>
              <w:jc w:val="left"/>
              <w:rPr>
                <w:rFonts w:ascii="Avenir LT Std 55 Roman" w:hAnsi="Avenir LT Std 55 Roman" w:cs="Calibri"/>
                <w:b/>
                <w:sz w:val="22"/>
                <w:szCs w:val="22"/>
              </w:rPr>
            </w:pPr>
          </w:p>
          <w:p w:rsidR="00481E1A" w:rsidRPr="00C91FF5" w:rsidRDefault="00481E1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D7DEA">
            <w:pPr>
              <w:pStyle w:val="Textoindependiente"/>
              <w:ind w:left="108"/>
              <w:jc w:val="both"/>
              <w:rPr>
                <w:rFonts w:ascii="Avenir LT Std 55 Roman" w:hAnsi="Avenir LT Std 55 Roman" w:cs="Calibri"/>
                <w:sz w:val="30"/>
                <w:szCs w:val="30"/>
              </w:rPr>
            </w:pPr>
          </w:p>
        </w:tc>
      </w:tr>
      <w:tr w:rsidR="004D7DEA" w:rsidRPr="003831DD" w:rsidTr="003B7168">
        <w:tblPrEx>
          <w:tblLook w:val="0000" w:firstRow="0" w:lastRow="0" w:firstColumn="0" w:lastColumn="0" w:noHBand="0" w:noVBand="0"/>
        </w:tblPrEx>
        <w:trPr>
          <w:trHeight w:val="2678"/>
        </w:trPr>
        <w:tc>
          <w:tcPr>
            <w:tcW w:w="4077" w:type="dxa"/>
            <w:gridSpan w:val="4"/>
            <w:tcBorders>
              <w:left w:val="single" w:sz="4" w:space="0" w:color="auto"/>
              <w:bottom w:val="single" w:sz="4" w:space="0" w:color="auto"/>
            </w:tcBorders>
            <w:shd w:val="clear" w:color="auto" w:fill="auto"/>
          </w:tcPr>
          <w:p w:rsidR="004D7DEA" w:rsidRPr="00C91FF5" w:rsidRDefault="004D7DEA" w:rsidP="004D7DEA">
            <w:pPr>
              <w:pStyle w:val="Textoindependiente"/>
              <w:spacing w:before="120" w:after="120"/>
              <w:jc w:val="left"/>
              <w:rPr>
                <w:rFonts w:ascii="Avenir LT Std 55 Roman" w:hAnsi="Avenir LT Std 55 Roman" w:cs="Calibri"/>
                <w:b/>
                <w:sz w:val="22"/>
                <w:szCs w:val="22"/>
              </w:rPr>
            </w:pPr>
            <w:r w:rsidRPr="00C91FF5">
              <w:rPr>
                <w:rFonts w:ascii="Avenir LT Std 55 Roman" w:hAnsi="Avenir LT Std 55 Roman" w:cs="Calibri"/>
                <w:b/>
                <w:sz w:val="22"/>
                <w:szCs w:val="22"/>
              </w:rPr>
              <w:lastRenderedPageBreak/>
              <w:t>Proyectos que promuevan o faciliten la cooperación</w:t>
            </w:r>
            <w:r>
              <w:rPr>
                <w:rFonts w:ascii="Avenir LT Std 55 Roman" w:hAnsi="Avenir LT Std 55 Roman" w:cs="Calibri"/>
                <w:b/>
                <w:sz w:val="22"/>
                <w:szCs w:val="22"/>
              </w:rPr>
              <w:t xml:space="preserve"> </w:t>
            </w:r>
            <w:r w:rsidRPr="00C91FF5">
              <w:rPr>
                <w:rFonts w:ascii="Avenir LT Std 55 Roman" w:hAnsi="Avenir LT Std 55 Roman" w:cs="Calibri"/>
                <w:b/>
                <w:sz w:val="22"/>
                <w:szCs w:val="22"/>
              </w:rPr>
              <w:t>de empresarios de la comarca</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94977455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48971085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3B7168">
            <w:pPr>
              <w:pStyle w:val="Textoindependiente"/>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2806"/>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Pr="00C91FF5" w:rsidRDefault="00481E1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D7DEA">
            <w:pPr>
              <w:pStyle w:val="Textoindependiente"/>
              <w:ind w:left="108"/>
              <w:jc w:val="both"/>
              <w:rPr>
                <w:rFonts w:ascii="Avenir LT Std 55 Roman" w:hAnsi="Avenir LT Std 55 Roman" w:cs="Calibri"/>
                <w:b/>
                <w:sz w:val="22"/>
                <w:szCs w:val="22"/>
              </w:rPr>
            </w:pPr>
          </w:p>
        </w:tc>
      </w:tr>
      <w:tr w:rsidR="004D7DE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D7DEA" w:rsidRPr="000F165C" w:rsidRDefault="004D7DEA" w:rsidP="004D7DEA">
            <w:pPr>
              <w:pStyle w:val="Textoindependiente"/>
              <w:spacing w:before="120" w:after="120"/>
              <w:jc w:val="left"/>
              <w:rPr>
                <w:rFonts w:ascii="Avenir LT Std 55 Roman" w:hAnsi="Avenir LT Std 55 Roman" w:cs="Calibri"/>
                <w:b/>
                <w:sz w:val="22"/>
                <w:szCs w:val="22"/>
              </w:rPr>
            </w:pPr>
            <w:r w:rsidRPr="000F165C">
              <w:rPr>
                <w:rFonts w:ascii="Avenir LT Std 55 Roman" w:hAnsi="Avenir LT Std 55 Roman" w:cs="Calibri"/>
                <w:b/>
                <w:sz w:val="22"/>
                <w:szCs w:val="22"/>
              </w:rPr>
              <w:t>Proyectos dirigidos a diversificar la economía local, la</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modernización y la mejora de la productividad</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 xml:space="preserve">mediante </w:t>
            </w:r>
            <w:r>
              <w:rPr>
                <w:rFonts w:ascii="Avenir LT Std 55 Roman" w:hAnsi="Avenir LT Std 55 Roman" w:cs="Calibri"/>
                <w:b/>
                <w:sz w:val="22"/>
                <w:szCs w:val="22"/>
              </w:rPr>
              <w:t xml:space="preserve">la innovación, digitalización e </w:t>
            </w:r>
            <w:r w:rsidRPr="000F165C">
              <w:rPr>
                <w:rFonts w:ascii="Avenir LT Std 55 Roman" w:hAnsi="Avenir LT Std 55 Roman" w:cs="Calibri"/>
                <w:b/>
                <w:sz w:val="22"/>
                <w:szCs w:val="22"/>
              </w:rPr>
              <w:t>introducción</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de nuevas tecnologías en el tejido empresarial así</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como otras estrategias para mejorar su</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competitividad con respecto a la competencia de las</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grandes compañías</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sz w:val="30"/>
                <w:szCs w:val="30"/>
              </w:rPr>
            </w:pPr>
            <w:r>
              <w:rPr>
                <w:rFonts w:ascii="Avenir LT Std 55 Roman" w:hAnsi="Avenir LT Std 55 Roman" w:cs="Calibri"/>
                <w:b/>
                <w:sz w:val="22"/>
                <w:szCs w:val="22"/>
              </w:rPr>
              <w:t xml:space="preserve"> </w:t>
            </w:r>
            <w:r>
              <w:rPr>
                <w:rFonts w:ascii="Avenir LT Std 55 Roman" w:hAnsi="Avenir LT Std 55 Roman" w:cs="Calibri"/>
                <w:sz w:val="30"/>
                <w:szCs w:val="30"/>
              </w:rPr>
              <w:t xml:space="preserve">           </w:t>
            </w: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53616564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8398107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Default="00481E1A" w:rsidP="00481E1A">
            <w:pPr>
              <w:pStyle w:val="Textoindependiente"/>
              <w:ind w:left="108"/>
              <w:jc w:val="both"/>
              <w:rPr>
                <w:rFonts w:ascii="Avenir LT Std 55 Roman" w:hAnsi="Avenir LT Std 55 Roman" w:cs="Calibri"/>
                <w:b/>
                <w:sz w:val="22"/>
                <w:szCs w:val="22"/>
              </w:rPr>
            </w:pP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Pr="000F165C" w:rsidRDefault="00481E1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Pr="004E5440" w:rsidRDefault="00481E1A" w:rsidP="004D7DEA">
            <w:pPr>
              <w:pStyle w:val="Textoindependiente"/>
              <w:ind w:left="108"/>
              <w:jc w:val="both"/>
              <w:rPr>
                <w:rFonts w:ascii="Avenir LT Std 55 Roman" w:hAnsi="Avenir LT Std 55 Roman" w:cs="Calibri"/>
                <w:b/>
                <w:sz w:val="22"/>
                <w:szCs w:val="22"/>
              </w:rPr>
            </w:pPr>
          </w:p>
        </w:tc>
      </w:tr>
      <w:tr w:rsidR="004D7DE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left"/>
              <w:rPr>
                <w:rFonts w:ascii="Avenir LT Std 55 Roman" w:hAnsi="Avenir LT Std 55 Roman" w:cs="Calibri"/>
                <w:b/>
                <w:sz w:val="22"/>
                <w:szCs w:val="22"/>
              </w:rPr>
            </w:pPr>
            <w:r w:rsidRPr="000F165C">
              <w:rPr>
                <w:rFonts w:ascii="Avenir LT Std 55 Roman" w:hAnsi="Avenir LT Std 55 Roman" w:cs="Calibri"/>
                <w:b/>
                <w:sz w:val="22"/>
                <w:szCs w:val="22"/>
              </w:rPr>
              <w:lastRenderedPageBreak/>
              <w:t>Proyectos que incorporen venta de productos locales</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en lugares turísticos y días festivos así como en</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cartas y menús. Fomento del turismo agroalimentario</w:t>
            </w:r>
          </w:p>
          <w:p w:rsidR="004D7DEA" w:rsidRPr="000F165C" w:rsidRDefault="004D7DE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637676164"/>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64497249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Default="00481E1A" w:rsidP="00481E1A">
            <w:pPr>
              <w:pStyle w:val="Textoindependiente"/>
              <w:ind w:left="108"/>
              <w:jc w:val="both"/>
              <w:rPr>
                <w:rFonts w:ascii="Avenir LT Std 55 Roman" w:hAnsi="Avenir LT Std 55 Roman" w:cs="Calibri"/>
                <w:b/>
                <w:sz w:val="22"/>
                <w:szCs w:val="22"/>
              </w:rPr>
            </w:pPr>
          </w:p>
          <w:p w:rsidR="00481E1A" w:rsidRPr="004E5440" w:rsidRDefault="00481E1A" w:rsidP="004D7DE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Pr="000F165C" w:rsidRDefault="00481E1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D7DEA">
            <w:pPr>
              <w:pStyle w:val="Textoindependiente"/>
              <w:ind w:left="108"/>
              <w:jc w:val="both"/>
              <w:rPr>
                <w:rFonts w:ascii="Avenir LT Std 55 Roman" w:hAnsi="Avenir LT Std 55 Roman" w:cs="Calibri"/>
                <w:b/>
                <w:sz w:val="22"/>
                <w:szCs w:val="22"/>
              </w:rPr>
            </w:pPr>
          </w:p>
        </w:tc>
      </w:tr>
      <w:tr w:rsidR="004D7DE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D7DEA" w:rsidRDefault="004D7DEA" w:rsidP="004D7DEA">
            <w:pPr>
              <w:pStyle w:val="Textoindependiente"/>
              <w:spacing w:before="120" w:after="120"/>
              <w:jc w:val="left"/>
              <w:rPr>
                <w:rFonts w:ascii="Avenir LT Std 55 Roman" w:hAnsi="Avenir LT Std 55 Roman" w:cs="Calibri"/>
                <w:b/>
                <w:sz w:val="22"/>
                <w:szCs w:val="22"/>
              </w:rPr>
            </w:pPr>
            <w:r w:rsidRPr="000F165C">
              <w:rPr>
                <w:rFonts w:ascii="Avenir LT Std 55 Roman" w:hAnsi="Avenir LT Std 55 Roman" w:cs="Calibri"/>
                <w:b/>
                <w:sz w:val="22"/>
                <w:szCs w:val="22"/>
              </w:rPr>
              <w:t>Proyectos para dar a conocer interna y externamente</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la industria local su nivel e innovación y los</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beneficios de la vida en la comarca</w:t>
            </w:r>
          </w:p>
          <w:p w:rsidR="004D7DEA" w:rsidRPr="000F165C" w:rsidRDefault="004D7DE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sz w:val="30"/>
                <w:szCs w:val="30"/>
              </w:rPr>
            </w:pPr>
            <w:r>
              <w:rPr>
                <w:rFonts w:ascii="Avenir LT Std 55 Roman" w:hAnsi="Avenir LT Std 55 Roman" w:cs="Calibri"/>
                <w:sz w:val="30"/>
                <w:szCs w:val="30"/>
              </w:rPr>
              <w:t xml:space="preserve">           </w:t>
            </w: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99483278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54436747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Pr="000F165C" w:rsidRDefault="00481E1A" w:rsidP="004D7DE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sz w:val="30"/>
                <w:szCs w:val="30"/>
              </w:rPr>
            </w:pPr>
          </w:p>
        </w:tc>
      </w:tr>
      <w:tr w:rsidR="004D7DEA" w:rsidRPr="003831DD" w:rsidTr="000F165C">
        <w:tblPrEx>
          <w:tblLook w:val="0000" w:firstRow="0" w:lastRow="0" w:firstColumn="0" w:lastColumn="0" w:noHBand="0" w:noVBand="0"/>
        </w:tblPrEx>
        <w:trPr>
          <w:trHeight w:val="1670"/>
        </w:trPr>
        <w:tc>
          <w:tcPr>
            <w:tcW w:w="4077" w:type="dxa"/>
            <w:gridSpan w:val="4"/>
            <w:tcBorders>
              <w:left w:val="single" w:sz="4" w:space="0" w:color="auto"/>
              <w:bottom w:val="single" w:sz="4" w:space="0" w:color="auto"/>
            </w:tcBorders>
            <w:shd w:val="clear" w:color="auto" w:fill="auto"/>
          </w:tcPr>
          <w:p w:rsidR="004D7DEA" w:rsidRPr="000F165C" w:rsidRDefault="004D7DEA" w:rsidP="004D7DEA">
            <w:pPr>
              <w:pStyle w:val="Textoindependiente"/>
              <w:spacing w:before="120" w:after="120"/>
              <w:jc w:val="left"/>
              <w:rPr>
                <w:rFonts w:ascii="Avenir LT Std 55 Roman" w:hAnsi="Avenir LT Std 55 Roman" w:cs="Calibri"/>
                <w:b/>
                <w:sz w:val="22"/>
                <w:szCs w:val="22"/>
              </w:rPr>
            </w:pPr>
            <w:r w:rsidRPr="000F165C">
              <w:rPr>
                <w:rFonts w:ascii="Avenir LT Std 55 Roman" w:hAnsi="Avenir LT Std 55 Roman" w:cs="Calibri"/>
                <w:b/>
                <w:sz w:val="22"/>
                <w:szCs w:val="22"/>
              </w:rPr>
              <w:lastRenderedPageBreak/>
              <w:t>Proyectos dirigidos a dotar de locales o espacios</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comerciales en localidades donde no existan</w:t>
            </w:r>
          </w:p>
        </w:tc>
        <w:tc>
          <w:tcPr>
            <w:tcW w:w="6130" w:type="dxa"/>
            <w:tcBorders>
              <w:bottom w:val="single" w:sz="4" w:space="0" w:color="auto"/>
              <w:right w:val="single" w:sz="4" w:space="0" w:color="auto"/>
            </w:tcBorders>
            <w:shd w:val="clear" w:color="auto" w:fill="auto"/>
          </w:tcPr>
          <w:p w:rsidR="004D7DEA" w:rsidRDefault="004D7DEA" w:rsidP="004D7DE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204538172"/>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433822514"/>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Default="004D7DEA" w:rsidP="004D7DEA">
            <w:pPr>
              <w:pStyle w:val="Textoindependiente"/>
              <w:ind w:left="108"/>
              <w:jc w:val="both"/>
              <w:rPr>
                <w:rFonts w:ascii="Avenir LT Std 55 Roman" w:hAnsi="Avenir LT Std 55 Roman" w:cs="Calibri"/>
                <w:b/>
                <w:sz w:val="22"/>
                <w:szCs w:val="22"/>
              </w:rPr>
            </w:pPr>
          </w:p>
          <w:p w:rsidR="004D7DEA" w:rsidRPr="004E5440" w:rsidRDefault="004D7DEA" w:rsidP="004D7DEA">
            <w:pPr>
              <w:pStyle w:val="Textoindependiente"/>
              <w:ind w:left="108"/>
              <w:jc w:val="both"/>
              <w:rPr>
                <w:rFonts w:ascii="Avenir LT Std 55 Roman" w:hAnsi="Avenir LT Std 55 Roman" w:cs="Calibri"/>
                <w:b/>
                <w:sz w:val="22"/>
                <w:szCs w:val="22"/>
              </w:rPr>
            </w:pPr>
          </w:p>
        </w:tc>
      </w:tr>
      <w:tr w:rsidR="00481E1A" w:rsidRPr="003831DD" w:rsidTr="000F165C">
        <w:tblPrEx>
          <w:tblLook w:val="0000" w:firstRow="0" w:lastRow="0" w:firstColumn="0" w:lastColumn="0" w:noHBand="0" w:noVBand="0"/>
        </w:tblPrEx>
        <w:trPr>
          <w:trHeight w:val="167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Pr="000F165C"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Pr="000F165C" w:rsidRDefault="00481E1A" w:rsidP="00481E1A">
            <w:pPr>
              <w:pStyle w:val="Textoindependiente"/>
              <w:spacing w:before="120" w:after="120"/>
              <w:jc w:val="left"/>
              <w:rPr>
                <w:rFonts w:ascii="Avenir LT Std 55 Roman" w:hAnsi="Avenir LT Std 55 Roman" w:cs="Calibri"/>
                <w:b/>
                <w:sz w:val="22"/>
                <w:szCs w:val="22"/>
              </w:rPr>
            </w:pPr>
            <w:r w:rsidRPr="000F165C">
              <w:rPr>
                <w:rFonts w:ascii="Avenir LT Std 55 Roman" w:hAnsi="Avenir LT Std 55 Roman" w:cs="Calibri"/>
                <w:b/>
                <w:sz w:val="22"/>
                <w:szCs w:val="22"/>
              </w:rPr>
              <w:t>Proyectos de especialización turística y promoción</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turística, especialmente en mercados cercanos y</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poco explotados como Lleida, La Rioja, etc</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sz w:val="30"/>
                <w:szCs w:val="30"/>
              </w:rPr>
            </w:pPr>
            <w:r>
              <w:rPr>
                <w:rFonts w:ascii="Avenir LT Std 55 Roman" w:hAnsi="Avenir LT Std 55 Roman" w:cs="Calibri"/>
                <w:b/>
                <w:sz w:val="22"/>
                <w:szCs w:val="22"/>
              </w:rPr>
              <w:t xml:space="preserve"> </w:t>
            </w:r>
            <w:r>
              <w:rPr>
                <w:rFonts w:ascii="Avenir LT Std 55 Roman" w:hAnsi="Avenir LT Std 55 Roman" w:cs="Calibri"/>
                <w:sz w:val="30"/>
                <w:szCs w:val="30"/>
              </w:rPr>
              <w:t xml:space="preserve">             </w:t>
            </w: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20629228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11818327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Pr="000F165C"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Pr="000F165C" w:rsidRDefault="00481E1A" w:rsidP="00481E1A">
            <w:pPr>
              <w:pStyle w:val="Textoindependiente"/>
              <w:spacing w:before="120" w:after="120"/>
              <w:jc w:val="left"/>
              <w:rPr>
                <w:rFonts w:ascii="Avenir LT Std 55 Roman" w:hAnsi="Avenir LT Std 55 Roman" w:cs="Calibri"/>
                <w:b/>
                <w:sz w:val="22"/>
                <w:szCs w:val="22"/>
              </w:rPr>
            </w:pPr>
            <w:r w:rsidRPr="000F165C">
              <w:rPr>
                <w:rFonts w:ascii="Avenir LT Std 55 Roman" w:hAnsi="Avenir LT Std 55 Roman" w:cs="Calibri"/>
                <w:b/>
                <w:sz w:val="22"/>
                <w:szCs w:val="22"/>
              </w:rPr>
              <w:lastRenderedPageBreak/>
              <w:t>Proyectos dirigidos a dar a conocer los recursos</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turísticos, actividades y eventos entre los</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empresarios turísticos y las oficinas de turismo y para</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la coordinación y/o el trabajo conjunto entre</w:t>
            </w:r>
            <w:r>
              <w:rPr>
                <w:rFonts w:ascii="Avenir LT Std 55 Roman" w:hAnsi="Avenir LT Std 55 Roman" w:cs="Calibri"/>
                <w:b/>
                <w:sz w:val="22"/>
                <w:szCs w:val="22"/>
              </w:rPr>
              <w:t xml:space="preserve"> </w:t>
            </w:r>
            <w:r w:rsidRPr="000F165C">
              <w:rPr>
                <w:rFonts w:ascii="Avenir LT Std 55 Roman" w:hAnsi="Avenir LT Std 55 Roman" w:cs="Calibri"/>
                <w:b/>
                <w:sz w:val="22"/>
                <w:szCs w:val="22"/>
              </w:rPr>
              <w:t>referentes turísticos locales y el resto de la comarca</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jc w:val="both"/>
              <w:rPr>
                <w:rFonts w:ascii="Avenir LT Std 55 Roman" w:hAnsi="Avenir LT Std 55 Roman" w:cs="Calibri"/>
                <w:b/>
                <w:sz w:val="22"/>
                <w:szCs w:val="22"/>
              </w:rPr>
            </w:pPr>
            <w:r>
              <w:rPr>
                <w:rFonts w:ascii="Avenir LT Std 55 Roman" w:hAnsi="Avenir LT Std 55 Roman" w:cs="Calibri"/>
                <w:b/>
                <w:sz w:val="22"/>
                <w:szCs w:val="22"/>
              </w:rPr>
              <w:t xml:space="preserve">             </w:t>
            </w:r>
          </w:p>
          <w:p w:rsidR="00481E1A" w:rsidRPr="004E5440" w:rsidRDefault="00481E1A" w:rsidP="00481E1A">
            <w:pPr>
              <w:pStyle w:val="Textoindependiente"/>
              <w:jc w:val="both"/>
              <w:rPr>
                <w:rFonts w:ascii="Avenir LT Std 55 Roman" w:hAnsi="Avenir LT Std 55 Roman" w:cs="Calibri"/>
                <w:b/>
                <w:sz w:val="22"/>
                <w:szCs w:val="22"/>
              </w:rPr>
            </w:pPr>
            <w:r>
              <w:rPr>
                <w:rFonts w:ascii="Avenir LT Std 55 Roman" w:hAnsi="Avenir LT Std 55 Roman" w:cs="Calibri"/>
                <w:b/>
                <w:sz w:val="22"/>
                <w:szCs w:val="22"/>
              </w:rPr>
              <w:t xml:space="preserve">                    </w:t>
            </w:r>
            <w:sdt>
              <w:sdtPr>
                <w:rPr>
                  <w:rFonts w:ascii="Avenir LT Std 55 Roman" w:hAnsi="Avenir LT Std 55 Roman" w:cs="Calibri"/>
                  <w:sz w:val="30"/>
                  <w:szCs w:val="30"/>
                </w:rPr>
                <w:id w:val="38383863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85680918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Pr="000F165C"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1940"/>
        </w:trPr>
        <w:tc>
          <w:tcPr>
            <w:tcW w:w="4077" w:type="dxa"/>
            <w:gridSpan w:val="4"/>
            <w:tcBorders>
              <w:left w:val="single" w:sz="4" w:space="0" w:color="auto"/>
              <w:bottom w:val="single" w:sz="4" w:space="0" w:color="auto"/>
            </w:tcBorders>
            <w:shd w:val="clear" w:color="auto" w:fill="auto"/>
          </w:tcPr>
          <w:p w:rsidR="00481E1A" w:rsidRPr="000F165C" w:rsidRDefault="00481E1A" w:rsidP="00481E1A">
            <w:pPr>
              <w:pStyle w:val="Textoindependiente"/>
              <w:spacing w:before="120" w:after="120"/>
              <w:jc w:val="left"/>
              <w:rPr>
                <w:rFonts w:ascii="Avenir LT Std 55 Roman" w:hAnsi="Avenir LT Std 55 Roman" w:cs="Calibri"/>
                <w:b/>
                <w:sz w:val="22"/>
                <w:szCs w:val="22"/>
              </w:rPr>
            </w:pPr>
            <w:r w:rsidRPr="00DB7C7A">
              <w:rPr>
                <w:rFonts w:ascii="Avenir LT Std 55 Roman" w:hAnsi="Avenir LT Std 55 Roman" w:cs="Calibri"/>
                <w:b/>
                <w:sz w:val="22"/>
                <w:szCs w:val="22"/>
              </w:rPr>
              <w:t>Iniciativas para dar a conocer, desarrollar o</w:t>
            </w:r>
            <w:r>
              <w:rPr>
                <w:rFonts w:ascii="Avenir LT Std 55 Roman" w:hAnsi="Avenir LT Std 55 Roman" w:cs="Calibri"/>
                <w:b/>
                <w:sz w:val="22"/>
                <w:szCs w:val="22"/>
              </w:rPr>
              <w:t xml:space="preserve"> </w:t>
            </w:r>
            <w:r w:rsidRPr="00DB7C7A">
              <w:rPr>
                <w:rFonts w:ascii="Avenir LT Std 55 Roman" w:hAnsi="Avenir LT Std 55 Roman" w:cs="Calibri"/>
                <w:b/>
                <w:sz w:val="22"/>
                <w:szCs w:val="22"/>
              </w:rPr>
              <w:t>promocionar el Paisaje protegido de Santo Domingo</w:t>
            </w:r>
            <w:r>
              <w:rPr>
                <w:rFonts w:ascii="Avenir LT Std 55 Roman" w:hAnsi="Avenir LT Std 55 Roman" w:cs="Calibri"/>
                <w:b/>
                <w:sz w:val="22"/>
                <w:szCs w:val="22"/>
              </w:rPr>
              <w:t xml:space="preserve"> </w:t>
            </w:r>
            <w:r w:rsidRPr="00DB7C7A">
              <w:rPr>
                <w:rFonts w:ascii="Avenir LT Std 55 Roman" w:hAnsi="Avenir LT Std 55 Roman" w:cs="Calibri"/>
                <w:b/>
                <w:sz w:val="22"/>
                <w:szCs w:val="22"/>
              </w:rPr>
              <w:t>y las iniciativas turísticas en el mismo</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738600022"/>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70525149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194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Pr="00DB7C7A"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1621"/>
        </w:trPr>
        <w:tc>
          <w:tcPr>
            <w:tcW w:w="4077" w:type="dxa"/>
            <w:gridSpan w:val="4"/>
            <w:tcBorders>
              <w:left w:val="single" w:sz="4" w:space="0" w:color="auto"/>
              <w:bottom w:val="single" w:sz="4" w:space="0" w:color="auto"/>
            </w:tcBorders>
            <w:shd w:val="clear" w:color="auto" w:fill="auto"/>
          </w:tcPr>
          <w:p w:rsidR="00481E1A" w:rsidRPr="004C31F7"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Proyectos para el desarrollo del sector de la</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restauración y la hostelería, el ecoturismo y las</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actividades complementarias</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26604543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02470147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Default="00481E1A" w:rsidP="00481E1A">
            <w:pPr>
              <w:pStyle w:val="Textoindependiente"/>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1621"/>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lastRenderedPageBreak/>
              <w:t>En caso de haber marcado SÍ, explíquelo</w:t>
            </w:r>
          </w:p>
          <w:p w:rsidR="00481E1A" w:rsidRDefault="00481E1A" w:rsidP="00481E1A">
            <w:pPr>
              <w:pStyle w:val="Textoindependiente"/>
              <w:spacing w:before="120" w:after="120"/>
              <w:jc w:val="left"/>
              <w:rPr>
                <w:rFonts w:ascii="Avenir LT Std 55 Roman" w:hAnsi="Avenir LT Std 55 Roman" w:cs="Calibri"/>
                <w:b/>
                <w:sz w:val="22"/>
                <w:szCs w:val="22"/>
              </w:rPr>
            </w:pPr>
          </w:p>
          <w:p w:rsidR="00481E1A" w:rsidRDefault="00481E1A" w:rsidP="00481E1A">
            <w:pPr>
              <w:pStyle w:val="Textoindependiente"/>
              <w:spacing w:before="120" w:after="120"/>
              <w:jc w:val="left"/>
              <w:rPr>
                <w:rFonts w:ascii="Avenir LT Std 55 Roman" w:hAnsi="Avenir LT Std 55 Roman" w:cs="Calibri"/>
                <w:b/>
                <w:sz w:val="22"/>
                <w:szCs w:val="22"/>
              </w:rPr>
            </w:pPr>
          </w:p>
          <w:p w:rsidR="00481E1A" w:rsidRPr="004C31F7"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2097"/>
        </w:trPr>
        <w:tc>
          <w:tcPr>
            <w:tcW w:w="4077" w:type="dxa"/>
            <w:gridSpan w:val="4"/>
            <w:tcBorders>
              <w:left w:val="single" w:sz="4" w:space="0" w:color="auto"/>
              <w:bottom w:val="single" w:sz="4" w:space="0" w:color="auto"/>
            </w:tcBorders>
            <w:shd w:val="clear" w:color="auto" w:fill="auto"/>
          </w:tcPr>
          <w:p w:rsidR="00481E1A" w:rsidRPr="000F165C"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Proyectos en coordinación con Navarra o para</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conocer sus ventajas competitivas y de otros</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destinos turísticos como Huesca</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79478541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62745358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2097"/>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b/>
                <w:sz w:val="22"/>
                <w:szCs w:val="22"/>
              </w:rPr>
            </w:pPr>
            <w:r w:rsidRPr="002262EA">
              <w:rPr>
                <w:rFonts w:ascii="Avenir LT Std 55 Roman" w:hAnsi="Avenir LT Std 55 Roman" w:cs="Calibri"/>
                <w:i/>
                <w:iCs/>
                <w:sz w:val="24"/>
              </w:rPr>
              <w:t>En caso de haber marcado SÍ, explíquelo</w:t>
            </w:r>
          </w:p>
          <w:p w:rsidR="00481E1A" w:rsidRPr="004C31F7"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1252"/>
        </w:trPr>
        <w:tc>
          <w:tcPr>
            <w:tcW w:w="4077" w:type="dxa"/>
            <w:gridSpan w:val="4"/>
            <w:tcBorders>
              <w:left w:val="single" w:sz="4" w:space="0" w:color="auto"/>
              <w:bottom w:val="single" w:sz="4" w:space="0" w:color="auto"/>
            </w:tcBorders>
            <w:shd w:val="clear" w:color="auto" w:fill="auto"/>
          </w:tcPr>
          <w:p w:rsidR="00481E1A" w:rsidRPr="000F165C"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Proyectos de generación de producto turístico de</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naturaleza</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b/>
                <w:sz w:val="22"/>
                <w:szCs w:val="22"/>
              </w:rPr>
              <w:t xml:space="preserve">            </w:t>
            </w:r>
            <w:r>
              <w:rPr>
                <w:rFonts w:ascii="Avenir LT Std 55 Roman" w:hAnsi="Avenir LT Std 55 Roman" w:cs="Calibri"/>
                <w:sz w:val="30"/>
                <w:szCs w:val="30"/>
              </w:rPr>
              <w:t xml:space="preserve">     </w:t>
            </w:r>
            <w:sdt>
              <w:sdtPr>
                <w:rPr>
                  <w:rFonts w:ascii="Avenir LT Std 55 Roman" w:hAnsi="Avenir LT Std 55 Roman" w:cs="Calibri"/>
                  <w:sz w:val="30"/>
                  <w:szCs w:val="30"/>
                </w:rPr>
                <w:id w:val="34036020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324092610"/>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1252"/>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481E1A" w:rsidRDefault="00481E1A" w:rsidP="00481E1A">
            <w:pPr>
              <w:pStyle w:val="Textoindependiente"/>
              <w:spacing w:before="120" w:after="120"/>
              <w:jc w:val="both"/>
              <w:rPr>
                <w:rFonts w:ascii="Avenir LT Std 55 Roman" w:hAnsi="Avenir LT Std 55 Roman" w:cs="Calibri"/>
                <w:i/>
                <w:iCs/>
                <w:sz w:val="24"/>
              </w:rPr>
            </w:pPr>
          </w:p>
          <w:p w:rsidR="00481E1A" w:rsidRDefault="00481E1A" w:rsidP="00481E1A">
            <w:pPr>
              <w:pStyle w:val="Textoindependiente"/>
              <w:spacing w:before="120" w:after="120"/>
              <w:jc w:val="both"/>
              <w:rPr>
                <w:rFonts w:ascii="Avenir LT Std 55 Roman" w:hAnsi="Avenir LT Std 55 Roman" w:cs="Calibri"/>
                <w:b/>
                <w:sz w:val="22"/>
                <w:szCs w:val="22"/>
              </w:rPr>
            </w:pPr>
          </w:p>
          <w:p w:rsidR="00481E1A" w:rsidRPr="004C31F7"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Pr="004C31F7"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Puntos de carga eléctrica para vehículo</w:t>
            </w:r>
            <w:r>
              <w:rPr>
                <w:rFonts w:ascii="Avenir LT Std 55 Roman" w:hAnsi="Avenir LT Std 55 Roman" w:cs="Calibri"/>
                <w:b/>
                <w:sz w:val="22"/>
                <w:szCs w:val="22"/>
              </w:rPr>
              <w:t>s</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92609953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03195577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481E1A" w:rsidRPr="004C31F7"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sz w:val="30"/>
                <w:szCs w:val="30"/>
              </w:rPr>
            </w:pPr>
          </w:p>
        </w:tc>
      </w:tr>
      <w:tr w:rsidR="00481E1A" w:rsidRPr="003831DD" w:rsidTr="00481E1A">
        <w:tblPrEx>
          <w:tblLook w:val="0000" w:firstRow="0" w:lastRow="0" w:firstColumn="0" w:lastColumn="0" w:noHBand="0" w:noVBand="0"/>
        </w:tblPrEx>
        <w:trPr>
          <w:trHeight w:val="1955"/>
        </w:trPr>
        <w:tc>
          <w:tcPr>
            <w:tcW w:w="4077" w:type="dxa"/>
            <w:gridSpan w:val="4"/>
            <w:tcBorders>
              <w:left w:val="single" w:sz="4" w:space="0" w:color="auto"/>
              <w:bottom w:val="single" w:sz="4" w:space="0" w:color="auto"/>
            </w:tcBorders>
            <w:shd w:val="clear" w:color="auto" w:fill="auto"/>
          </w:tcPr>
          <w:p w:rsidR="00481E1A" w:rsidRPr="004C31F7"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Proyectos dirigidos a crear espacios de socialización</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y ocio para la juventud o la creación de redes entre</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iguales</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b/>
                <w:sz w:val="22"/>
                <w:szCs w:val="22"/>
              </w:rPr>
              <w:t xml:space="preserve">            </w:t>
            </w:r>
            <w:r>
              <w:rPr>
                <w:rFonts w:ascii="Avenir LT Std 55 Roman" w:hAnsi="Avenir LT Std 55 Roman" w:cs="Calibri"/>
                <w:sz w:val="30"/>
                <w:szCs w:val="30"/>
              </w:rPr>
              <w:t xml:space="preserve">     </w:t>
            </w:r>
            <w:sdt>
              <w:sdtPr>
                <w:rPr>
                  <w:rFonts w:ascii="Avenir LT Std 55 Roman" w:hAnsi="Avenir LT Std 55 Roman" w:cs="Calibri"/>
                  <w:sz w:val="30"/>
                  <w:szCs w:val="30"/>
                </w:rPr>
                <w:id w:val="-202540011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86338140"/>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153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481E1A" w:rsidRPr="004C31F7"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1649"/>
        </w:trPr>
        <w:tc>
          <w:tcPr>
            <w:tcW w:w="4077" w:type="dxa"/>
            <w:gridSpan w:val="4"/>
            <w:tcBorders>
              <w:left w:val="single" w:sz="4" w:space="0" w:color="auto"/>
              <w:bottom w:val="single" w:sz="4" w:space="0" w:color="auto"/>
            </w:tcBorders>
            <w:shd w:val="clear" w:color="auto" w:fill="auto"/>
          </w:tcPr>
          <w:p w:rsidR="00481E1A" w:rsidRPr="004C31F7"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lastRenderedPageBreak/>
              <w:t>Iniciativas que fomenten, estimulen o faciliten el</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empre</w:t>
            </w:r>
            <w:r>
              <w:rPr>
                <w:rFonts w:ascii="Avenir LT Std 55 Roman" w:hAnsi="Avenir LT Std 55 Roman" w:cs="Calibri"/>
                <w:b/>
                <w:sz w:val="22"/>
                <w:szCs w:val="22"/>
              </w:rPr>
              <w:t>ndimiento económico o social</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25394128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79709742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481E1A" w:rsidRPr="003831DD" w:rsidTr="00481E1A">
        <w:tblPrEx>
          <w:tblLook w:val="0000" w:firstRow="0" w:lastRow="0" w:firstColumn="0" w:lastColumn="0" w:noHBand="0" w:noVBand="0"/>
        </w:tblPrEx>
        <w:trPr>
          <w:trHeight w:val="1649"/>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481E1A" w:rsidRPr="004C31F7"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tc>
      </w:tr>
      <w:tr w:rsidR="00481E1A" w:rsidRPr="003831DD" w:rsidTr="004C31F7">
        <w:tblPrEx>
          <w:tblLook w:val="0000" w:firstRow="0" w:lastRow="0" w:firstColumn="0" w:lastColumn="0" w:noHBand="0" w:noVBand="0"/>
        </w:tblPrEx>
        <w:trPr>
          <w:trHeight w:val="1685"/>
        </w:trPr>
        <w:tc>
          <w:tcPr>
            <w:tcW w:w="4077" w:type="dxa"/>
            <w:gridSpan w:val="4"/>
            <w:tcBorders>
              <w:left w:val="single" w:sz="4" w:space="0" w:color="auto"/>
              <w:bottom w:val="single" w:sz="4" w:space="0" w:color="auto"/>
            </w:tcBorders>
            <w:shd w:val="clear" w:color="auto" w:fill="auto"/>
          </w:tcPr>
          <w:p w:rsidR="00481E1A" w:rsidRPr="004C31F7"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Proyectos de digitalización de los destinos turísticos</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709076856"/>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20545000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Default="00481E1A" w:rsidP="00481E1A">
            <w:pPr>
              <w:pStyle w:val="Textoindependiente"/>
              <w:jc w:val="both"/>
              <w:rPr>
                <w:rFonts w:ascii="Avenir LT Std 55 Roman" w:hAnsi="Avenir LT Std 55 Roman" w:cs="Calibri"/>
                <w:b/>
                <w:sz w:val="22"/>
                <w:szCs w:val="22"/>
              </w:rPr>
            </w:pP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481E1A" w:rsidRPr="003831DD" w:rsidTr="004C31F7">
        <w:tblPrEx>
          <w:tblLook w:val="0000" w:firstRow="0" w:lastRow="0" w:firstColumn="0" w:lastColumn="0" w:noHBand="0" w:noVBand="0"/>
        </w:tblPrEx>
        <w:trPr>
          <w:trHeight w:val="1685"/>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9130F7" w:rsidRDefault="009130F7" w:rsidP="00481E1A">
            <w:pPr>
              <w:pStyle w:val="Textoindependiente"/>
              <w:spacing w:before="120" w:after="120"/>
              <w:jc w:val="both"/>
              <w:rPr>
                <w:rFonts w:ascii="Avenir LT Std 55 Roman" w:hAnsi="Avenir LT Std 55 Roman" w:cs="Calibri"/>
                <w:i/>
                <w:iCs/>
                <w:sz w:val="24"/>
              </w:rPr>
            </w:pPr>
          </w:p>
          <w:p w:rsidR="009130F7" w:rsidRDefault="009130F7" w:rsidP="00481E1A">
            <w:pPr>
              <w:pStyle w:val="Textoindependiente"/>
              <w:spacing w:before="120" w:after="120"/>
              <w:jc w:val="both"/>
              <w:rPr>
                <w:rFonts w:ascii="Avenir LT Std 55 Roman" w:hAnsi="Avenir LT Std 55 Roman" w:cs="Calibri"/>
                <w:i/>
                <w:iCs/>
                <w:sz w:val="24"/>
              </w:rPr>
            </w:pPr>
          </w:p>
          <w:p w:rsidR="00481E1A" w:rsidRPr="004C31F7"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sz w:val="30"/>
                <w:szCs w:val="30"/>
              </w:rPr>
            </w:pPr>
          </w:p>
        </w:tc>
      </w:tr>
      <w:tr w:rsidR="00481E1A" w:rsidRPr="003831DD" w:rsidTr="009130F7">
        <w:tblPrEx>
          <w:tblLook w:val="0000" w:firstRow="0" w:lastRow="0" w:firstColumn="0" w:lastColumn="0" w:noHBand="0" w:noVBand="0"/>
        </w:tblPrEx>
        <w:trPr>
          <w:trHeight w:val="1147"/>
        </w:trPr>
        <w:tc>
          <w:tcPr>
            <w:tcW w:w="4077" w:type="dxa"/>
            <w:gridSpan w:val="4"/>
            <w:tcBorders>
              <w:left w:val="single" w:sz="4" w:space="0" w:color="auto"/>
              <w:bottom w:val="single" w:sz="4" w:space="0" w:color="auto"/>
            </w:tcBorders>
            <w:shd w:val="clear" w:color="auto" w:fill="auto"/>
          </w:tcPr>
          <w:p w:rsidR="00481E1A" w:rsidRPr="004C31F7" w:rsidRDefault="00481E1A" w:rsidP="00481E1A">
            <w:pPr>
              <w:pStyle w:val="Textoindependiente"/>
              <w:spacing w:before="120" w:after="120"/>
              <w:jc w:val="left"/>
              <w:rPr>
                <w:rFonts w:ascii="Avenir LT Std 55 Roman" w:hAnsi="Avenir LT Std 55 Roman" w:cs="Calibri"/>
                <w:b/>
                <w:sz w:val="22"/>
                <w:szCs w:val="22"/>
              </w:rPr>
            </w:pPr>
            <w:r>
              <w:rPr>
                <w:rFonts w:ascii="Avenir LT Std 55 Roman" w:hAnsi="Avenir LT Std 55 Roman" w:cs="Calibri"/>
                <w:b/>
                <w:sz w:val="22"/>
                <w:szCs w:val="22"/>
              </w:rPr>
              <w:t>Proyecto que incluye a</w:t>
            </w:r>
            <w:r w:rsidRPr="004C31F7">
              <w:rPr>
                <w:rFonts w:ascii="Avenir LT Std 55 Roman" w:hAnsi="Avenir LT Std 55 Roman" w:cs="Calibri"/>
                <w:b/>
                <w:sz w:val="22"/>
                <w:szCs w:val="22"/>
              </w:rPr>
              <w:t>parcamientos municipales</w:t>
            </w:r>
          </w:p>
        </w:tc>
        <w:tc>
          <w:tcPr>
            <w:tcW w:w="6130" w:type="dxa"/>
            <w:tcBorders>
              <w:bottom w:val="single" w:sz="4" w:space="0" w:color="auto"/>
              <w:right w:val="single" w:sz="4" w:space="0" w:color="auto"/>
            </w:tcBorders>
            <w:shd w:val="clear" w:color="auto" w:fill="auto"/>
          </w:tcPr>
          <w:p w:rsidR="001B137F" w:rsidRDefault="001B137F" w:rsidP="001B137F">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95016303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51199719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1B137F" w:rsidRDefault="001B137F" w:rsidP="001B137F">
            <w:pPr>
              <w:pStyle w:val="Textoindependiente"/>
              <w:jc w:val="both"/>
              <w:rPr>
                <w:rFonts w:ascii="Avenir LT Std 55 Roman" w:hAnsi="Avenir LT Std 55 Roman" w:cs="Calibri"/>
                <w:b/>
                <w:sz w:val="22"/>
                <w:szCs w:val="22"/>
              </w:rPr>
            </w:pP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9130F7"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9130F7" w:rsidRDefault="009130F7" w:rsidP="009130F7">
            <w:pPr>
              <w:pStyle w:val="Textoindependiente"/>
              <w:spacing w:before="120" w:after="120"/>
              <w:jc w:val="both"/>
              <w:rPr>
                <w:rFonts w:ascii="Avenir LT Std 55 Roman" w:hAnsi="Avenir LT Std 55 Roman" w:cs="Calibri"/>
                <w:i/>
                <w:iCs/>
                <w:sz w:val="24"/>
              </w:rPr>
            </w:pPr>
            <w:r w:rsidRPr="002262EA">
              <w:rPr>
                <w:rFonts w:ascii="Avenir LT Std 55 Roman" w:hAnsi="Avenir LT Std 55 Roman" w:cs="Calibri"/>
                <w:i/>
                <w:iCs/>
                <w:sz w:val="24"/>
              </w:rPr>
              <w:lastRenderedPageBreak/>
              <w:t>En caso de haber marcado SÍ, explíquelo</w:t>
            </w:r>
          </w:p>
          <w:p w:rsidR="009130F7" w:rsidRDefault="009130F7"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9130F7" w:rsidRDefault="009130F7" w:rsidP="001B137F">
            <w:pPr>
              <w:pStyle w:val="Textoindependiente"/>
              <w:ind w:left="108"/>
              <w:jc w:val="both"/>
              <w:rPr>
                <w:rFonts w:ascii="Avenir LT Std 55 Roman" w:hAnsi="Avenir LT Std 55 Roman" w:cs="Calibri"/>
                <w:sz w:val="30"/>
                <w:szCs w:val="30"/>
              </w:rPr>
            </w:pPr>
          </w:p>
        </w:tc>
      </w:tr>
      <w:tr w:rsidR="00481E1A" w:rsidRPr="003831DD" w:rsidTr="009130F7">
        <w:tblPrEx>
          <w:tblLook w:val="0000" w:firstRow="0" w:lastRow="0" w:firstColumn="0" w:lastColumn="0" w:noHBand="0" w:noVBand="0"/>
        </w:tblPrEx>
        <w:trPr>
          <w:trHeight w:val="1813"/>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Proyectos de dinamización sociocultural que</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incorporen personal para su gestión</w:t>
            </w:r>
          </w:p>
          <w:p w:rsidR="00481E1A"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9130F7" w:rsidRDefault="009130F7" w:rsidP="009130F7">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36588870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585801734"/>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9130F7"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9130F7" w:rsidRDefault="009130F7" w:rsidP="009130F7">
            <w:pPr>
              <w:pStyle w:val="Textoindependiente"/>
              <w:spacing w:before="120" w:after="120"/>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9130F7" w:rsidRPr="004C31F7" w:rsidRDefault="009130F7"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9130F7" w:rsidRDefault="009130F7" w:rsidP="009130F7">
            <w:pPr>
              <w:pStyle w:val="Textoindependiente"/>
              <w:ind w:left="108"/>
              <w:jc w:val="both"/>
              <w:rPr>
                <w:rFonts w:ascii="Avenir LT Std 55 Roman" w:hAnsi="Avenir LT Std 55 Roman" w:cs="Calibri"/>
                <w:sz w:val="30"/>
                <w:szCs w:val="30"/>
              </w:rPr>
            </w:pPr>
          </w:p>
        </w:tc>
      </w:tr>
      <w:tr w:rsidR="00481E1A" w:rsidRPr="003831DD" w:rsidTr="009130F7">
        <w:tblPrEx>
          <w:tblLook w:val="0000" w:firstRow="0" w:lastRow="0" w:firstColumn="0" w:lastColumn="0" w:noHBand="0" w:noVBand="0"/>
        </w:tblPrEx>
        <w:trPr>
          <w:trHeight w:val="1656"/>
        </w:trPr>
        <w:tc>
          <w:tcPr>
            <w:tcW w:w="4077" w:type="dxa"/>
            <w:gridSpan w:val="4"/>
            <w:tcBorders>
              <w:left w:val="single" w:sz="4" w:space="0" w:color="auto"/>
              <w:bottom w:val="single" w:sz="4" w:space="0" w:color="auto"/>
            </w:tcBorders>
            <w:shd w:val="clear" w:color="auto" w:fill="auto"/>
          </w:tcPr>
          <w:p w:rsidR="00481E1A" w:rsidRPr="004C31F7"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Proyectos que fomenten en la población la</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innovación, la creatividad y la curiosidad, el</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sentimiento de colectividad y/o la cohesión social</w:t>
            </w:r>
          </w:p>
        </w:tc>
        <w:tc>
          <w:tcPr>
            <w:tcW w:w="6130" w:type="dxa"/>
            <w:tcBorders>
              <w:bottom w:val="single" w:sz="4" w:space="0" w:color="auto"/>
              <w:right w:val="single" w:sz="4" w:space="0" w:color="auto"/>
            </w:tcBorders>
            <w:shd w:val="clear" w:color="auto" w:fill="auto"/>
          </w:tcPr>
          <w:p w:rsidR="009130F7" w:rsidRDefault="009130F7" w:rsidP="009130F7">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921168429"/>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127852903"/>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9130F7" w:rsidRPr="003831DD" w:rsidTr="009130F7">
        <w:tblPrEx>
          <w:tblLook w:val="0000" w:firstRow="0" w:lastRow="0" w:firstColumn="0" w:lastColumn="0" w:noHBand="0" w:noVBand="0"/>
        </w:tblPrEx>
        <w:trPr>
          <w:trHeight w:val="1656"/>
        </w:trPr>
        <w:tc>
          <w:tcPr>
            <w:tcW w:w="4077" w:type="dxa"/>
            <w:gridSpan w:val="4"/>
            <w:tcBorders>
              <w:left w:val="single" w:sz="4" w:space="0" w:color="auto"/>
              <w:bottom w:val="single" w:sz="4" w:space="0" w:color="auto"/>
            </w:tcBorders>
            <w:shd w:val="clear" w:color="auto" w:fill="auto"/>
          </w:tcPr>
          <w:p w:rsidR="009130F7" w:rsidRDefault="009130F7" w:rsidP="009130F7">
            <w:pPr>
              <w:pStyle w:val="Textoindependiente"/>
              <w:spacing w:before="120" w:after="120"/>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9130F7" w:rsidRDefault="009130F7" w:rsidP="00481E1A">
            <w:pPr>
              <w:pStyle w:val="Textoindependiente"/>
              <w:spacing w:before="120" w:after="120"/>
              <w:jc w:val="left"/>
              <w:rPr>
                <w:rFonts w:ascii="Avenir LT Std 55 Roman" w:hAnsi="Avenir LT Std 55 Roman" w:cs="Calibri"/>
                <w:b/>
                <w:sz w:val="22"/>
                <w:szCs w:val="22"/>
              </w:rPr>
            </w:pPr>
          </w:p>
          <w:p w:rsidR="009130F7" w:rsidRDefault="009130F7" w:rsidP="00481E1A">
            <w:pPr>
              <w:pStyle w:val="Textoindependiente"/>
              <w:spacing w:before="120" w:after="120"/>
              <w:jc w:val="left"/>
              <w:rPr>
                <w:rFonts w:ascii="Avenir LT Std 55 Roman" w:hAnsi="Avenir LT Std 55 Roman" w:cs="Calibri"/>
                <w:b/>
                <w:sz w:val="22"/>
                <w:szCs w:val="22"/>
              </w:rPr>
            </w:pPr>
          </w:p>
          <w:p w:rsidR="009130F7" w:rsidRDefault="009130F7" w:rsidP="00481E1A">
            <w:pPr>
              <w:pStyle w:val="Textoindependiente"/>
              <w:spacing w:before="120" w:after="120"/>
              <w:jc w:val="left"/>
              <w:rPr>
                <w:rFonts w:ascii="Avenir LT Std 55 Roman" w:hAnsi="Avenir LT Std 55 Roman" w:cs="Calibri"/>
                <w:b/>
                <w:sz w:val="22"/>
                <w:szCs w:val="22"/>
              </w:rPr>
            </w:pPr>
          </w:p>
          <w:p w:rsidR="009130F7" w:rsidRPr="004C31F7" w:rsidRDefault="009130F7"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9130F7" w:rsidRDefault="009130F7" w:rsidP="009130F7">
            <w:pPr>
              <w:pStyle w:val="Textoindependiente"/>
              <w:ind w:left="108"/>
              <w:jc w:val="both"/>
              <w:rPr>
                <w:rFonts w:ascii="Avenir LT Std 55 Roman" w:hAnsi="Avenir LT Std 55 Roman" w:cs="Calibri"/>
                <w:sz w:val="30"/>
                <w:szCs w:val="30"/>
              </w:rPr>
            </w:pPr>
          </w:p>
        </w:tc>
      </w:tr>
      <w:tr w:rsidR="00481E1A" w:rsidRPr="003831DD" w:rsidTr="004C31F7">
        <w:tblPrEx>
          <w:tblLook w:val="0000" w:firstRow="0" w:lastRow="0" w:firstColumn="0" w:lastColumn="0" w:noHBand="0" w:noVBand="0"/>
        </w:tblPrEx>
        <w:trPr>
          <w:trHeight w:val="1387"/>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Proyectos para atraer empresas al territorio</w:t>
            </w:r>
          </w:p>
          <w:p w:rsidR="00481E1A" w:rsidRPr="004C31F7" w:rsidRDefault="00481E1A"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9130F7" w:rsidRDefault="009130F7" w:rsidP="009130F7">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792820957"/>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486872185"/>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9130F7" w:rsidRPr="003831DD" w:rsidTr="004C31F7">
        <w:tblPrEx>
          <w:tblLook w:val="0000" w:firstRow="0" w:lastRow="0" w:firstColumn="0" w:lastColumn="0" w:noHBand="0" w:noVBand="0"/>
        </w:tblPrEx>
        <w:trPr>
          <w:trHeight w:val="1387"/>
        </w:trPr>
        <w:tc>
          <w:tcPr>
            <w:tcW w:w="4077" w:type="dxa"/>
            <w:gridSpan w:val="4"/>
            <w:tcBorders>
              <w:left w:val="single" w:sz="4" w:space="0" w:color="auto"/>
              <w:bottom w:val="single" w:sz="4" w:space="0" w:color="auto"/>
            </w:tcBorders>
            <w:shd w:val="clear" w:color="auto" w:fill="auto"/>
          </w:tcPr>
          <w:p w:rsidR="009130F7" w:rsidRDefault="009130F7" w:rsidP="009130F7">
            <w:pPr>
              <w:pStyle w:val="Textoindependiente"/>
              <w:spacing w:before="120" w:after="120"/>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9130F7" w:rsidRPr="004C31F7" w:rsidRDefault="009130F7"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9130F7" w:rsidRDefault="009130F7" w:rsidP="00481E1A">
            <w:pPr>
              <w:pStyle w:val="Textoindependiente"/>
              <w:ind w:left="108"/>
              <w:jc w:val="both"/>
              <w:rPr>
                <w:rFonts w:ascii="Avenir LT Std 55 Roman" w:hAnsi="Avenir LT Std 55 Roman" w:cs="Calibri"/>
                <w:b/>
                <w:sz w:val="22"/>
                <w:szCs w:val="22"/>
              </w:rPr>
            </w:pPr>
          </w:p>
          <w:p w:rsidR="009130F7" w:rsidRDefault="009130F7" w:rsidP="00481E1A">
            <w:pPr>
              <w:pStyle w:val="Textoindependiente"/>
              <w:ind w:left="108"/>
              <w:jc w:val="both"/>
              <w:rPr>
                <w:rFonts w:ascii="Avenir LT Std 55 Roman" w:hAnsi="Avenir LT Std 55 Roman" w:cs="Calibri"/>
                <w:b/>
                <w:sz w:val="22"/>
                <w:szCs w:val="22"/>
              </w:rPr>
            </w:pPr>
          </w:p>
          <w:p w:rsidR="009130F7" w:rsidRDefault="009130F7" w:rsidP="00481E1A">
            <w:pPr>
              <w:pStyle w:val="Textoindependiente"/>
              <w:ind w:left="108"/>
              <w:jc w:val="both"/>
              <w:rPr>
                <w:rFonts w:ascii="Avenir LT Std 55 Roman" w:hAnsi="Avenir LT Std 55 Roman" w:cs="Calibri"/>
                <w:b/>
                <w:sz w:val="22"/>
                <w:szCs w:val="22"/>
              </w:rPr>
            </w:pPr>
          </w:p>
          <w:p w:rsidR="009130F7" w:rsidRDefault="009130F7" w:rsidP="00481E1A">
            <w:pPr>
              <w:pStyle w:val="Textoindependiente"/>
              <w:ind w:left="108"/>
              <w:jc w:val="both"/>
              <w:rPr>
                <w:rFonts w:ascii="Avenir LT Std 55 Roman" w:hAnsi="Avenir LT Std 55 Roman" w:cs="Calibri"/>
                <w:b/>
                <w:sz w:val="22"/>
                <w:szCs w:val="22"/>
              </w:rPr>
            </w:pPr>
          </w:p>
          <w:p w:rsidR="009130F7" w:rsidRDefault="009130F7" w:rsidP="00481E1A">
            <w:pPr>
              <w:pStyle w:val="Textoindependiente"/>
              <w:ind w:left="108"/>
              <w:jc w:val="both"/>
              <w:rPr>
                <w:rFonts w:ascii="Avenir LT Std 55 Roman" w:hAnsi="Avenir LT Std 55 Roman" w:cs="Calibri"/>
                <w:b/>
                <w:sz w:val="22"/>
                <w:szCs w:val="22"/>
              </w:rPr>
            </w:pPr>
          </w:p>
          <w:p w:rsidR="009130F7" w:rsidRDefault="009130F7" w:rsidP="00481E1A">
            <w:pPr>
              <w:pStyle w:val="Textoindependiente"/>
              <w:ind w:left="108"/>
              <w:jc w:val="both"/>
              <w:rPr>
                <w:rFonts w:ascii="Avenir LT Std 55 Roman" w:hAnsi="Avenir LT Std 55 Roman" w:cs="Calibri"/>
                <w:b/>
                <w:sz w:val="22"/>
                <w:szCs w:val="22"/>
              </w:rPr>
            </w:pPr>
          </w:p>
          <w:p w:rsidR="009130F7" w:rsidRDefault="009130F7" w:rsidP="00481E1A">
            <w:pPr>
              <w:pStyle w:val="Textoindependiente"/>
              <w:ind w:left="108"/>
              <w:jc w:val="both"/>
              <w:rPr>
                <w:rFonts w:ascii="Avenir LT Std 55 Roman" w:hAnsi="Avenir LT Std 55 Roman" w:cs="Calibri"/>
                <w:b/>
                <w:sz w:val="22"/>
                <w:szCs w:val="22"/>
              </w:rPr>
            </w:pPr>
          </w:p>
          <w:p w:rsidR="009130F7" w:rsidRDefault="009130F7" w:rsidP="00481E1A">
            <w:pPr>
              <w:pStyle w:val="Textoindependiente"/>
              <w:ind w:left="108"/>
              <w:jc w:val="both"/>
              <w:rPr>
                <w:rFonts w:ascii="Avenir LT Std 55 Roman" w:hAnsi="Avenir LT Std 55 Roman" w:cs="Calibri"/>
                <w:b/>
                <w:sz w:val="22"/>
                <w:szCs w:val="22"/>
              </w:rPr>
            </w:pPr>
          </w:p>
          <w:p w:rsidR="009130F7" w:rsidRDefault="009130F7" w:rsidP="00481E1A">
            <w:pPr>
              <w:pStyle w:val="Textoindependiente"/>
              <w:ind w:left="108"/>
              <w:jc w:val="both"/>
              <w:rPr>
                <w:rFonts w:ascii="Avenir LT Std 55 Roman" w:hAnsi="Avenir LT Std 55 Roman" w:cs="Calibri"/>
                <w:b/>
                <w:sz w:val="22"/>
                <w:szCs w:val="22"/>
              </w:rPr>
            </w:pPr>
          </w:p>
          <w:p w:rsidR="009130F7" w:rsidRDefault="009130F7" w:rsidP="00481E1A">
            <w:pPr>
              <w:pStyle w:val="Textoindependiente"/>
              <w:ind w:left="108"/>
              <w:jc w:val="both"/>
              <w:rPr>
                <w:rFonts w:ascii="Avenir LT Std 55 Roman" w:hAnsi="Avenir LT Std 55 Roman" w:cs="Calibri"/>
                <w:b/>
                <w:sz w:val="22"/>
                <w:szCs w:val="22"/>
              </w:rPr>
            </w:pPr>
          </w:p>
        </w:tc>
      </w:tr>
      <w:tr w:rsidR="00481E1A" w:rsidRPr="003831DD" w:rsidTr="009130F7">
        <w:tblPrEx>
          <w:tblLook w:val="0000" w:firstRow="0" w:lastRow="0" w:firstColumn="0" w:lastColumn="0" w:noHBand="0" w:noVBand="0"/>
        </w:tblPrEx>
        <w:trPr>
          <w:trHeight w:val="1142"/>
        </w:trPr>
        <w:tc>
          <w:tcPr>
            <w:tcW w:w="4077" w:type="dxa"/>
            <w:gridSpan w:val="4"/>
            <w:tcBorders>
              <w:left w:val="single" w:sz="4" w:space="0" w:color="auto"/>
              <w:bottom w:val="single" w:sz="4" w:space="0" w:color="auto"/>
            </w:tcBorders>
            <w:shd w:val="clear" w:color="auto" w:fill="auto"/>
          </w:tcPr>
          <w:p w:rsidR="00481E1A" w:rsidRPr="004C31F7"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Proyectos que incorporen sistemas de medición de</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impactos mediante indicadores</w:t>
            </w:r>
          </w:p>
        </w:tc>
        <w:tc>
          <w:tcPr>
            <w:tcW w:w="6130" w:type="dxa"/>
            <w:tcBorders>
              <w:bottom w:val="single" w:sz="4" w:space="0" w:color="auto"/>
              <w:right w:val="single" w:sz="4" w:space="0" w:color="auto"/>
            </w:tcBorders>
            <w:shd w:val="clear" w:color="auto" w:fill="auto"/>
          </w:tcPr>
          <w:p w:rsidR="009130F7" w:rsidRDefault="009130F7" w:rsidP="009130F7">
            <w:pPr>
              <w:pStyle w:val="Textoindependiente"/>
              <w:ind w:left="108"/>
              <w:jc w:val="both"/>
              <w:rPr>
                <w:rFonts w:ascii="Avenir LT Std 55 Roman" w:hAnsi="Avenir LT Std 55 Roman" w:cs="Calibri"/>
                <w:b/>
                <w:sz w:val="22"/>
                <w:szCs w:val="22"/>
              </w:rPr>
            </w:pPr>
            <w:r>
              <w:rPr>
                <w:rFonts w:ascii="Avenir LT Std 55 Roman" w:hAnsi="Avenir LT Std 55 Roman" w:cs="Calibri"/>
                <w:sz w:val="30"/>
                <w:szCs w:val="30"/>
              </w:rPr>
              <w:t xml:space="preserve">            </w:t>
            </w:r>
            <w:sdt>
              <w:sdtPr>
                <w:rPr>
                  <w:rFonts w:ascii="Avenir LT Std 55 Roman" w:hAnsi="Avenir LT Std 55 Roman" w:cs="Calibri"/>
                  <w:sz w:val="30"/>
                  <w:szCs w:val="30"/>
                </w:rPr>
                <w:id w:val="-1648971110"/>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SI            </w:t>
            </w:r>
            <w:sdt>
              <w:sdtPr>
                <w:rPr>
                  <w:rFonts w:ascii="Avenir LT Std 55 Roman" w:hAnsi="Avenir LT Std 55 Roman" w:cs="Calibri"/>
                  <w:sz w:val="30"/>
                  <w:szCs w:val="30"/>
                </w:rPr>
                <w:id w:val="-101883681"/>
                <w14:checkbox>
                  <w14:checked w14:val="0"/>
                  <w14:checkedState w14:val="2612" w14:font="MS Gothic"/>
                  <w14:uncheckedState w14:val="2610" w14:font="MS Gothic"/>
                </w14:checkbox>
              </w:sdtPr>
              <w:sdtEndPr/>
              <w:sdtContent>
                <w:r w:rsidR="00BD3355">
                  <w:rPr>
                    <w:rFonts w:ascii="MS Gothic" w:eastAsia="MS Gothic" w:hAnsi="MS Gothic" w:cs="Calibri" w:hint="eastAsia"/>
                    <w:sz w:val="30"/>
                    <w:szCs w:val="30"/>
                  </w:rPr>
                  <w:t>☐</w:t>
                </w:r>
              </w:sdtContent>
            </w:sdt>
            <w:r w:rsidRPr="003831DD">
              <w:rPr>
                <w:rFonts w:ascii="Avenir LT Std 55 Roman" w:hAnsi="Avenir LT Std 55 Roman" w:cs="Calibri"/>
                <w:sz w:val="30"/>
                <w:szCs w:val="30"/>
              </w:rPr>
              <w:t xml:space="preserve">     NO</w:t>
            </w:r>
          </w:p>
          <w:p w:rsidR="00481E1A" w:rsidRPr="004E5440" w:rsidRDefault="00481E1A" w:rsidP="009130F7">
            <w:pPr>
              <w:pStyle w:val="Textoindependiente"/>
              <w:jc w:val="both"/>
              <w:rPr>
                <w:rFonts w:ascii="Avenir LT Std 55 Roman" w:hAnsi="Avenir LT Std 55 Roman" w:cs="Calibri"/>
                <w:b/>
                <w:sz w:val="22"/>
                <w:szCs w:val="22"/>
              </w:rPr>
            </w:pPr>
          </w:p>
        </w:tc>
      </w:tr>
      <w:tr w:rsidR="009130F7" w:rsidRPr="003831DD" w:rsidTr="009130F7">
        <w:tblPrEx>
          <w:tblLook w:val="0000" w:firstRow="0" w:lastRow="0" w:firstColumn="0" w:lastColumn="0" w:noHBand="0" w:noVBand="0"/>
        </w:tblPrEx>
        <w:trPr>
          <w:trHeight w:val="1142"/>
        </w:trPr>
        <w:tc>
          <w:tcPr>
            <w:tcW w:w="4077" w:type="dxa"/>
            <w:gridSpan w:val="4"/>
            <w:tcBorders>
              <w:left w:val="single" w:sz="4" w:space="0" w:color="auto"/>
              <w:bottom w:val="single" w:sz="4" w:space="0" w:color="auto"/>
            </w:tcBorders>
            <w:shd w:val="clear" w:color="auto" w:fill="auto"/>
          </w:tcPr>
          <w:p w:rsidR="009130F7" w:rsidRDefault="009130F7" w:rsidP="009130F7">
            <w:pPr>
              <w:pStyle w:val="Textoindependiente"/>
              <w:spacing w:before="120" w:after="120"/>
              <w:jc w:val="both"/>
              <w:rPr>
                <w:rFonts w:ascii="Avenir LT Std 55 Roman" w:hAnsi="Avenir LT Std 55 Roman" w:cs="Calibri"/>
                <w:i/>
                <w:iCs/>
                <w:sz w:val="24"/>
              </w:rPr>
            </w:pPr>
            <w:r w:rsidRPr="002262EA">
              <w:rPr>
                <w:rFonts w:ascii="Avenir LT Std 55 Roman" w:hAnsi="Avenir LT Std 55 Roman" w:cs="Calibri"/>
                <w:i/>
                <w:iCs/>
                <w:sz w:val="24"/>
              </w:rPr>
              <w:t>En caso de haber marcado SÍ, explíquelo</w:t>
            </w:r>
          </w:p>
          <w:p w:rsidR="009130F7" w:rsidRPr="004C31F7" w:rsidRDefault="009130F7" w:rsidP="00481E1A">
            <w:pPr>
              <w:pStyle w:val="Textoindependiente"/>
              <w:spacing w:before="120" w:after="120"/>
              <w:jc w:val="left"/>
              <w:rPr>
                <w:rFonts w:ascii="Avenir LT Std 55 Roman" w:hAnsi="Avenir LT Std 55 Roman" w:cs="Calibri"/>
                <w:b/>
                <w:sz w:val="22"/>
                <w:szCs w:val="22"/>
              </w:rPr>
            </w:pPr>
          </w:p>
        </w:tc>
        <w:tc>
          <w:tcPr>
            <w:tcW w:w="6130" w:type="dxa"/>
            <w:tcBorders>
              <w:bottom w:val="single" w:sz="4" w:space="0" w:color="auto"/>
              <w:right w:val="single" w:sz="4" w:space="0" w:color="auto"/>
            </w:tcBorders>
            <w:shd w:val="clear" w:color="auto" w:fill="auto"/>
          </w:tcPr>
          <w:p w:rsidR="009130F7" w:rsidRDefault="009130F7" w:rsidP="009130F7">
            <w:pPr>
              <w:pStyle w:val="Textoindependiente"/>
              <w:ind w:left="108"/>
              <w:jc w:val="both"/>
              <w:rPr>
                <w:rFonts w:ascii="Avenir LT Std 55 Roman" w:hAnsi="Avenir LT Std 55 Roman" w:cs="Calibri"/>
                <w:sz w:val="30"/>
                <w:szCs w:val="30"/>
              </w:rPr>
            </w:pPr>
          </w:p>
          <w:p w:rsidR="009130F7" w:rsidRDefault="009130F7" w:rsidP="009130F7">
            <w:pPr>
              <w:pStyle w:val="Textoindependiente"/>
              <w:ind w:left="108"/>
              <w:jc w:val="both"/>
              <w:rPr>
                <w:rFonts w:ascii="Avenir LT Std 55 Roman" w:hAnsi="Avenir LT Std 55 Roman" w:cs="Calibri"/>
                <w:sz w:val="30"/>
                <w:szCs w:val="30"/>
              </w:rPr>
            </w:pPr>
          </w:p>
          <w:p w:rsidR="009130F7" w:rsidRDefault="009130F7" w:rsidP="009130F7">
            <w:pPr>
              <w:pStyle w:val="Textoindependiente"/>
              <w:ind w:left="108"/>
              <w:jc w:val="both"/>
              <w:rPr>
                <w:rFonts w:ascii="Avenir LT Std 55 Roman" w:hAnsi="Avenir LT Std 55 Roman" w:cs="Calibri"/>
                <w:sz w:val="30"/>
                <w:szCs w:val="30"/>
              </w:rPr>
            </w:pPr>
          </w:p>
          <w:p w:rsidR="009130F7" w:rsidRDefault="009130F7" w:rsidP="009130F7">
            <w:pPr>
              <w:pStyle w:val="Textoindependiente"/>
              <w:ind w:left="108"/>
              <w:jc w:val="both"/>
              <w:rPr>
                <w:rFonts w:ascii="Avenir LT Std 55 Roman" w:hAnsi="Avenir LT Std 55 Roman" w:cs="Calibri"/>
                <w:sz w:val="30"/>
                <w:szCs w:val="30"/>
              </w:rPr>
            </w:pPr>
          </w:p>
          <w:p w:rsidR="009130F7" w:rsidRDefault="009130F7" w:rsidP="009130F7">
            <w:pPr>
              <w:pStyle w:val="Textoindependiente"/>
              <w:ind w:left="108"/>
              <w:jc w:val="both"/>
              <w:rPr>
                <w:rFonts w:ascii="Avenir LT Std 55 Roman" w:hAnsi="Avenir LT Std 55 Roman" w:cs="Calibri"/>
                <w:sz w:val="30"/>
                <w:szCs w:val="30"/>
              </w:rPr>
            </w:pPr>
          </w:p>
          <w:p w:rsidR="009130F7" w:rsidRDefault="009130F7" w:rsidP="009130F7">
            <w:pPr>
              <w:pStyle w:val="Textoindependiente"/>
              <w:ind w:left="108"/>
              <w:jc w:val="both"/>
              <w:rPr>
                <w:rFonts w:ascii="Avenir LT Std 55 Roman" w:hAnsi="Avenir LT Std 55 Roman" w:cs="Calibri"/>
                <w:sz w:val="30"/>
                <w:szCs w:val="30"/>
              </w:rPr>
            </w:pPr>
          </w:p>
          <w:p w:rsidR="009130F7" w:rsidRDefault="009130F7" w:rsidP="009130F7">
            <w:pPr>
              <w:pStyle w:val="Textoindependiente"/>
              <w:ind w:left="108"/>
              <w:jc w:val="both"/>
              <w:rPr>
                <w:rFonts w:ascii="Avenir LT Std 55 Roman" w:hAnsi="Avenir LT Std 55 Roman" w:cs="Calibri"/>
                <w:sz w:val="30"/>
                <w:szCs w:val="30"/>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Pr="004C31F7"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lastRenderedPageBreak/>
              <w:t>Iniciativas para el conocimiento, fomento y gestión de</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economía circular, gestión de residuos/reciclaj</w:t>
            </w:r>
            <w:r w:rsidR="009130F7">
              <w:rPr>
                <w:rFonts w:ascii="Avenir LT Std 55 Roman" w:hAnsi="Avenir LT Std 55 Roman" w:cs="Calibri"/>
                <w:b/>
                <w:sz w:val="22"/>
                <w:szCs w:val="22"/>
              </w:rPr>
              <w:t>e</w:t>
            </w:r>
          </w:p>
        </w:tc>
        <w:tc>
          <w:tcPr>
            <w:tcW w:w="6130" w:type="dxa"/>
            <w:tcBorders>
              <w:bottom w:val="single" w:sz="4" w:space="0" w:color="auto"/>
              <w:right w:val="single" w:sz="4" w:space="0" w:color="auto"/>
            </w:tcBorders>
            <w:shd w:val="clear" w:color="auto" w:fill="auto"/>
          </w:tcPr>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Default="00481E1A" w:rsidP="00481E1A">
            <w:pPr>
              <w:pStyle w:val="Textoindependiente"/>
              <w:ind w:left="108"/>
              <w:jc w:val="both"/>
              <w:rPr>
                <w:rFonts w:ascii="Avenir LT Std 55 Roman" w:hAnsi="Avenir LT Std 55 Roman" w:cs="Calibri"/>
                <w:b/>
                <w:sz w:val="22"/>
                <w:szCs w:val="22"/>
              </w:rPr>
            </w:pPr>
          </w:p>
          <w:p w:rsidR="00481E1A" w:rsidRPr="004E5440" w:rsidRDefault="00481E1A" w:rsidP="00481E1A">
            <w:pPr>
              <w:pStyle w:val="Textoindependiente"/>
              <w:ind w:left="108"/>
              <w:jc w:val="both"/>
              <w:rPr>
                <w:rFonts w:ascii="Avenir LT Std 55 Roman" w:hAnsi="Avenir LT Std 55 Roman" w:cs="Calibri"/>
                <w:b/>
                <w:sz w:val="22"/>
                <w:szCs w:val="22"/>
              </w:rPr>
            </w:pPr>
          </w:p>
        </w:tc>
      </w:tr>
      <w:tr w:rsidR="00481E1A" w:rsidRPr="003831DD" w:rsidTr="00705607">
        <w:tblPrEx>
          <w:tblLook w:val="0000" w:firstRow="0" w:lastRow="0" w:firstColumn="0" w:lastColumn="0" w:noHBand="0" w:noVBand="0"/>
        </w:tblPrEx>
        <w:trPr>
          <w:trHeight w:val="2980"/>
        </w:trPr>
        <w:tc>
          <w:tcPr>
            <w:tcW w:w="4077" w:type="dxa"/>
            <w:gridSpan w:val="4"/>
            <w:tcBorders>
              <w:left w:val="single" w:sz="4" w:space="0" w:color="auto"/>
              <w:bottom w:val="single" w:sz="4" w:space="0" w:color="auto"/>
            </w:tcBorders>
            <w:shd w:val="clear" w:color="auto" w:fill="auto"/>
          </w:tcPr>
          <w:p w:rsidR="00481E1A" w:rsidRDefault="00481E1A" w:rsidP="00481E1A">
            <w:pPr>
              <w:pStyle w:val="Textoindependiente"/>
              <w:spacing w:before="120" w:after="120"/>
              <w:jc w:val="left"/>
              <w:rPr>
                <w:rFonts w:ascii="Avenir LT Std 55 Roman" w:hAnsi="Avenir LT Std 55 Roman" w:cs="Calibri"/>
                <w:b/>
                <w:sz w:val="22"/>
                <w:szCs w:val="22"/>
              </w:rPr>
            </w:pPr>
            <w:r w:rsidRPr="004C31F7">
              <w:rPr>
                <w:rFonts w:ascii="Avenir LT Std 55 Roman" w:hAnsi="Avenir LT Std 55 Roman" w:cs="Calibri"/>
                <w:b/>
                <w:sz w:val="22"/>
                <w:szCs w:val="22"/>
              </w:rPr>
              <w:t>Proyectos para el fomento del consumo de</w:t>
            </w:r>
            <w:r>
              <w:rPr>
                <w:rFonts w:ascii="Avenir LT Std 55 Roman" w:hAnsi="Avenir LT Std 55 Roman" w:cs="Calibri"/>
                <w:b/>
                <w:sz w:val="22"/>
                <w:szCs w:val="22"/>
              </w:rPr>
              <w:t xml:space="preserve"> </w:t>
            </w:r>
            <w:r w:rsidRPr="004C31F7">
              <w:rPr>
                <w:rFonts w:ascii="Avenir LT Std 55 Roman" w:hAnsi="Avenir LT Std 55 Roman" w:cs="Calibri"/>
                <w:b/>
                <w:sz w:val="22"/>
                <w:szCs w:val="22"/>
              </w:rPr>
              <w:t>proximidad</w:t>
            </w:r>
          </w:p>
          <w:p w:rsidR="00481E1A" w:rsidRPr="004C31F7" w:rsidRDefault="00481E1A" w:rsidP="00481E1A">
            <w:pPr>
              <w:pStyle w:val="Textoindependiente"/>
              <w:spacing w:before="120" w:after="120"/>
              <w:jc w:val="left"/>
              <w:rPr>
                <w:rFonts w:ascii="Avenir LT Std 55 Roman" w:hAnsi="Avenir LT Std 55 Roman" w:cs="Calibri"/>
                <w:b/>
                <w:sz w:val="22"/>
                <w:szCs w:val="22"/>
              </w:rPr>
            </w:pPr>
            <w:r>
              <w:rPr>
                <w:rFonts w:ascii="Avenir LT Std 55 Roman" w:hAnsi="Avenir LT Std 55 Roman" w:cs="Calibri"/>
                <w:b/>
                <w:sz w:val="22"/>
                <w:szCs w:val="22"/>
              </w:rPr>
              <w:t>(Explicar)</w:t>
            </w:r>
          </w:p>
        </w:tc>
        <w:tc>
          <w:tcPr>
            <w:tcW w:w="6130" w:type="dxa"/>
            <w:tcBorders>
              <w:bottom w:val="single" w:sz="4" w:space="0" w:color="auto"/>
              <w:right w:val="single" w:sz="4" w:space="0" w:color="auto"/>
            </w:tcBorders>
            <w:shd w:val="clear" w:color="auto" w:fill="auto"/>
          </w:tcPr>
          <w:p w:rsidR="00481E1A" w:rsidRPr="004E5440" w:rsidRDefault="00481E1A" w:rsidP="00481E1A">
            <w:pPr>
              <w:pStyle w:val="Textoindependiente"/>
              <w:ind w:left="108"/>
              <w:jc w:val="both"/>
              <w:rPr>
                <w:rFonts w:ascii="Avenir LT Std 55 Roman" w:hAnsi="Avenir LT Std 55 Roman" w:cs="Calibri"/>
                <w:b/>
                <w:sz w:val="22"/>
                <w:szCs w:val="22"/>
              </w:rPr>
            </w:pPr>
          </w:p>
        </w:tc>
      </w:tr>
      <w:tr w:rsidR="00481E1A" w:rsidRPr="003831DD" w:rsidTr="00E80917">
        <w:tblPrEx>
          <w:tblLook w:val="0000" w:firstRow="0" w:lastRow="0" w:firstColumn="0" w:lastColumn="0" w:noHBand="0" w:noVBand="0"/>
        </w:tblPrEx>
        <w:trPr>
          <w:trHeight w:val="234"/>
        </w:trPr>
        <w:tc>
          <w:tcPr>
            <w:tcW w:w="10207" w:type="dxa"/>
            <w:gridSpan w:val="5"/>
            <w:tcBorders>
              <w:top w:val="single" w:sz="4" w:space="0" w:color="auto"/>
              <w:left w:val="single" w:sz="4" w:space="0" w:color="auto"/>
              <w:bottom w:val="single" w:sz="4" w:space="0" w:color="auto"/>
              <w:right w:val="single" w:sz="4" w:space="0" w:color="auto"/>
            </w:tcBorders>
            <w:shd w:val="clear" w:color="auto" w:fill="9FE5E9"/>
          </w:tcPr>
          <w:p w:rsidR="00481E1A" w:rsidRPr="003831DD" w:rsidRDefault="00481E1A" w:rsidP="00481E1A">
            <w:pPr>
              <w:pStyle w:val="Textoindependiente"/>
              <w:spacing w:before="120" w:after="120"/>
              <w:ind w:left="108"/>
              <w:rPr>
                <w:rFonts w:ascii="Avenir LT Std 55 Roman" w:hAnsi="Avenir LT Std 55 Roman" w:cs="Calibri"/>
                <w:b/>
                <w:sz w:val="24"/>
              </w:rPr>
            </w:pPr>
            <w:r w:rsidRPr="003831DD">
              <w:rPr>
                <w:rFonts w:ascii="Avenir LT Std 55 Roman" w:hAnsi="Avenir LT Std 55 Roman" w:cs="Calibri"/>
                <w:b/>
                <w:sz w:val="24"/>
              </w:rPr>
              <w:t xml:space="preserve">Presupuesto desglosado </w:t>
            </w:r>
          </w:p>
        </w:tc>
      </w:tr>
      <w:tr w:rsidR="00481E1A" w:rsidRPr="003831DD" w:rsidTr="00705607">
        <w:tblPrEx>
          <w:tblLook w:val="0000" w:firstRow="0" w:lastRow="0" w:firstColumn="0" w:lastColumn="0" w:noHBand="0" w:noVBand="0"/>
        </w:tblPrEx>
        <w:trPr>
          <w:trHeight w:val="1060"/>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tcPr>
          <w:p w:rsidR="00481E1A" w:rsidRPr="003831DD" w:rsidRDefault="00481E1A" w:rsidP="00481E1A">
            <w:pPr>
              <w:pStyle w:val="Textoindependiente"/>
              <w:ind w:left="108"/>
              <w:rPr>
                <w:rFonts w:ascii="Avenir LT Std 55 Roman" w:hAnsi="Avenir LT Std 55 Roman" w:cs="Calibri"/>
                <w:sz w:val="24"/>
              </w:rPr>
            </w:pPr>
          </w:p>
          <w:p w:rsidR="00481E1A" w:rsidRDefault="00481E1A" w:rsidP="00481E1A">
            <w:pPr>
              <w:pStyle w:val="Textoindependiente"/>
              <w:jc w:val="left"/>
              <w:rPr>
                <w:rFonts w:ascii="Avenir LT Std 55 Roman" w:hAnsi="Avenir LT Std 55 Roman" w:cs="Calibri"/>
                <w:sz w:val="24"/>
              </w:rPr>
            </w:pPr>
            <w:r w:rsidRPr="003831DD">
              <w:rPr>
                <w:rFonts w:ascii="Avenir LT Std 55 Roman" w:hAnsi="Avenir LT Std 55 Roman" w:cs="Calibri"/>
                <w:sz w:val="24"/>
              </w:rPr>
              <w:t>*Se adjunta Anexo I con presupuestos detallados</w:t>
            </w:r>
          </w:p>
          <w:p w:rsidR="00481E1A" w:rsidRDefault="00481E1A" w:rsidP="00481E1A">
            <w:pPr>
              <w:pStyle w:val="Textoindependiente"/>
              <w:jc w:val="left"/>
              <w:rPr>
                <w:rFonts w:ascii="Avenir LT Std 55 Roman" w:hAnsi="Avenir LT Std 55 Roman" w:cs="Calibri"/>
                <w:sz w:val="24"/>
              </w:rPr>
            </w:pPr>
          </w:p>
          <w:p w:rsidR="00481E1A" w:rsidRPr="003831DD" w:rsidRDefault="00481E1A" w:rsidP="00481E1A">
            <w:pPr>
              <w:pStyle w:val="Textoindependiente"/>
              <w:ind w:left="108"/>
              <w:rPr>
                <w:rFonts w:ascii="Avenir LT Std 55 Roman" w:hAnsi="Avenir LT Std 55 Roman" w:cs="Calibri"/>
                <w:sz w:val="24"/>
              </w:rPr>
            </w:pPr>
          </w:p>
        </w:tc>
      </w:tr>
      <w:tr w:rsidR="00481E1A" w:rsidRPr="003831DD" w:rsidTr="00E80917">
        <w:tblPrEx>
          <w:tblLook w:val="0000" w:firstRow="0" w:lastRow="0" w:firstColumn="0" w:lastColumn="0" w:noHBand="0" w:noVBand="0"/>
        </w:tblPrEx>
        <w:trPr>
          <w:trHeight w:val="385"/>
        </w:trPr>
        <w:tc>
          <w:tcPr>
            <w:tcW w:w="10207" w:type="dxa"/>
            <w:gridSpan w:val="5"/>
            <w:tcBorders>
              <w:left w:val="single" w:sz="4" w:space="0" w:color="auto"/>
              <w:bottom w:val="single" w:sz="4" w:space="0" w:color="auto"/>
              <w:right w:val="single" w:sz="4" w:space="0" w:color="auto"/>
            </w:tcBorders>
            <w:shd w:val="clear" w:color="auto" w:fill="9FE5E9"/>
          </w:tcPr>
          <w:p w:rsidR="00481E1A" w:rsidRPr="003831DD" w:rsidRDefault="00481E1A" w:rsidP="00481E1A">
            <w:pPr>
              <w:pStyle w:val="Textoindependiente"/>
              <w:spacing w:before="120" w:after="120"/>
              <w:ind w:left="108"/>
              <w:rPr>
                <w:rFonts w:ascii="Avenir LT Std 55 Roman" w:hAnsi="Avenir LT Std 55 Roman" w:cs="Calibri"/>
                <w:b/>
                <w:sz w:val="24"/>
              </w:rPr>
            </w:pPr>
            <w:r w:rsidRPr="003831DD">
              <w:rPr>
                <w:rFonts w:ascii="Avenir LT Std 55 Roman" w:hAnsi="Avenir LT Std 55 Roman" w:cs="Calibri"/>
                <w:b/>
                <w:sz w:val="24"/>
              </w:rPr>
              <w:t>Otras consideraciones sobre el proyecto</w:t>
            </w:r>
          </w:p>
        </w:tc>
      </w:tr>
      <w:tr w:rsidR="00481E1A" w:rsidRPr="003831DD" w:rsidTr="00F7689D">
        <w:tblPrEx>
          <w:tblLook w:val="0000" w:firstRow="0" w:lastRow="0" w:firstColumn="0" w:lastColumn="0" w:noHBand="0" w:noVBand="0"/>
        </w:tblPrEx>
        <w:trPr>
          <w:trHeight w:val="948"/>
        </w:trPr>
        <w:tc>
          <w:tcPr>
            <w:tcW w:w="10207" w:type="dxa"/>
            <w:gridSpan w:val="5"/>
            <w:tcBorders>
              <w:left w:val="single" w:sz="4" w:space="0" w:color="auto"/>
              <w:bottom w:val="single" w:sz="4" w:space="0" w:color="auto"/>
              <w:right w:val="single" w:sz="4" w:space="0" w:color="auto"/>
            </w:tcBorders>
            <w:shd w:val="clear" w:color="auto" w:fill="auto"/>
          </w:tcPr>
          <w:p w:rsidR="00481E1A" w:rsidRDefault="00481E1A" w:rsidP="00481E1A">
            <w:pPr>
              <w:pStyle w:val="Textoindependiente"/>
              <w:jc w:val="left"/>
              <w:rPr>
                <w:rFonts w:ascii="Avenir LT Std 55 Roman" w:hAnsi="Avenir LT Std 55 Roman" w:cs="Calibri"/>
                <w:b/>
                <w:sz w:val="28"/>
              </w:rPr>
            </w:pPr>
          </w:p>
          <w:p w:rsidR="00481E1A" w:rsidRDefault="00481E1A" w:rsidP="00481E1A">
            <w:pPr>
              <w:pStyle w:val="Textoindependiente"/>
              <w:jc w:val="left"/>
              <w:rPr>
                <w:rFonts w:ascii="Avenir LT Std 55 Roman" w:hAnsi="Avenir LT Std 55 Roman" w:cs="Calibri"/>
                <w:b/>
                <w:sz w:val="28"/>
              </w:rPr>
            </w:pPr>
          </w:p>
          <w:p w:rsidR="00481E1A" w:rsidRDefault="00481E1A" w:rsidP="00481E1A">
            <w:pPr>
              <w:pStyle w:val="Textoindependiente"/>
              <w:jc w:val="left"/>
              <w:rPr>
                <w:rFonts w:ascii="Avenir LT Std 55 Roman" w:hAnsi="Avenir LT Std 55 Roman" w:cs="Calibri"/>
                <w:b/>
                <w:sz w:val="28"/>
              </w:rPr>
            </w:pPr>
          </w:p>
          <w:p w:rsidR="00481E1A" w:rsidRDefault="00481E1A" w:rsidP="00481E1A">
            <w:pPr>
              <w:pStyle w:val="Textoindependiente"/>
              <w:jc w:val="left"/>
              <w:rPr>
                <w:rFonts w:ascii="Avenir LT Std 55 Roman" w:hAnsi="Avenir LT Std 55 Roman" w:cs="Calibri"/>
                <w:b/>
                <w:sz w:val="28"/>
              </w:rPr>
            </w:pPr>
          </w:p>
          <w:p w:rsidR="00481E1A" w:rsidRDefault="00481E1A" w:rsidP="00481E1A">
            <w:pPr>
              <w:pStyle w:val="Textoindependiente"/>
              <w:jc w:val="left"/>
              <w:rPr>
                <w:rFonts w:ascii="Avenir LT Std 55 Roman" w:hAnsi="Avenir LT Std 55 Roman" w:cs="Calibri"/>
                <w:b/>
                <w:sz w:val="28"/>
              </w:rPr>
            </w:pPr>
          </w:p>
          <w:p w:rsidR="00481E1A" w:rsidRDefault="00481E1A" w:rsidP="00481E1A">
            <w:pPr>
              <w:pStyle w:val="Textoindependiente"/>
              <w:jc w:val="left"/>
              <w:rPr>
                <w:rFonts w:ascii="Avenir LT Std 55 Roman" w:hAnsi="Avenir LT Std 55 Roman" w:cs="Calibri"/>
                <w:b/>
                <w:sz w:val="28"/>
              </w:rPr>
            </w:pPr>
          </w:p>
          <w:p w:rsidR="00481E1A" w:rsidRDefault="00481E1A" w:rsidP="00481E1A">
            <w:pPr>
              <w:pStyle w:val="Textoindependiente"/>
              <w:jc w:val="left"/>
              <w:rPr>
                <w:rFonts w:ascii="Avenir LT Std 55 Roman" w:hAnsi="Avenir LT Std 55 Roman" w:cs="Calibri"/>
                <w:b/>
                <w:sz w:val="28"/>
              </w:rPr>
            </w:pPr>
          </w:p>
          <w:p w:rsidR="00481E1A" w:rsidRPr="003831DD" w:rsidRDefault="00481E1A" w:rsidP="00481E1A">
            <w:pPr>
              <w:pStyle w:val="Textoindependiente"/>
              <w:jc w:val="left"/>
              <w:rPr>
                <w:rFonts w:ascii="Avenir LT Std 55 Roman" w:hAnsi="Avenir LT Std 55 Roman" w:cs="Calibri"/>
                <w:b/>
                <w:sz w:val="28"/>
              </w:rPr>
            </w:pPr>
          </w:p>
          <w:p w:rsidR="00481E1A" w:rsidRPr="003831DD" w:rsidRDefault="00481E1A" w:rsidP="00481E1A">
            <w:pPr>
              <w:pStyle w:val="Textoindependiente"/>
              <w:jc w:val="left"/>
              <w:rPr>
                <w:rFonts w:ascii="Avenir LT Std 55 Roman" w:hAnsi="Avenir LT Std 55 Roman" w:cs="Calibri"/>
                <w:b/>
                <w:sz w:val="28"/>
              </w:rPr>
            </w:pPr>
          </w:p>
        </w:tc>
      </w:tr>
    </w:tbl>
    <w:p w:rsidR="00511D0D" w:rsidRDefault="00511D0D">
      <w:pPr>
        <w:pStyle w:val="Textoindependiente"/>
        <w:jc w:val="left"/>
        <w:rPr>
          <w:rFonts w:ascii="Avenir LT Std 55 Roman" w:hAnsi="Avenir LT Std 55 Roman" w:cs="Calibri"/>
          <w:b/>
          <w:sz w:val="28"/>
        </w:rPr>
      </w:pPr>
    </w:p>
    <w:p w:rsidR="00DB7C7A" w:rsidRDefault="00DB7C7A" w:rsidP="003A1538">
      <w:pPr>
        <w:pStyle w:val="Textoindependiente"/>
        <w:ind w:left="-567"/>
        <w:jc w:val="both"/>
        <w:rPr>
          <w:rFonts w:ascii="Avenir LT Std 55 Roman" w:hAnsi="Avenir LT Std 55 Roman" w:cs="Calibri"/>
          <w:b/>
          <w:sz w:val="24"/>
        </w:rPr>
      </w:pPr>
    </w:p>
    <w:p w:rsidR="00DB7C7A" w:rsidRDefault="00DB7C7A" w:rsidP="003A1538">
      <w:pPr>
        <w:pStyle w:val="Textoindependiente"/>
        <w:ind w:left="-567"/>
        <w:jc w:val="both"/>
        <w:rPr>
          <w:rFonts w:ascii="Avenir LT Std 55 Roman" w:hAnsi="Avenir LT Std 55 Roman" w:cs="Calibri"/>
          <w:b/>
          <w:sz w:val="24"/>
        </w:rPr>
      </w:pPr>
    </w:p>
    <w:p w:rsidR="00DB7C7A" w:rsidRDefault="00DB7C7A" w:rsidP="003A1538">
      <w:pPr>
        <w:pStyle w:val="Textoindependiente"/>
        <w:ind w:left="-567"/>
        <w:jc w:val="both"/>
        <w:rPr>
          <w:rFonts w:ascii="Avenir LT Std 55 Roman" w:hAnsi="Avenir LT Std 55 Roman" w:cs="Calibri"/>
          <w:b/>
          <w:sz w:val="24"/>
        </w:rPr>
      </w:pPr>
    </w:p>
    <w:p w:rsidR="00DB7C7A" w:rsidRDefault="00DB7C7A" w:rsidP="003A1538">
      <w:pPr>
        <w:pStyle w:val="Textoindependiente"/>
        <w:ind w:left="-567"/>
        <w:jc w:val="both"/>
        <w:rPr>
          <w:rFonts w:ascii="Avenir LT Std 55 Roman" w:hAnsi="Avenir LT Std 55 Roman" w:cs="Calibri"/>
          <w:b/>
          <w:sz w:val="24"/>
        </w:rPr>
      </w:pPr>
    </w:p>
    <w:p w:rsidR="00DB7C7A" w:rsidRDefault="00DB7C7A" w:rsidP="003A1538">
      <w:pPr>
        <w:pStyle w:val="Textoindependiente"/>
        <w:ind w:left="-567"/>
        <w:jc w:val="both"/>
        <w:rPr>
          <w:rFonts w:ascii="Avenir LT Std 55 Roman" w:hAnsi="Avenir LT Std 55 Roman" w:cs="Calibri"/>
          <w:b/>
          <w:sz w:val="24"/>
        </w:rPr>
      </w:pPr>
    </w:p>
    <w:p w:rsidR="00DB7C7A" w:rsidRDefault="00DB7C7A" w:rsidP="003A1538">
      <w:pPr>
        <w:pStyle w:val="Textoindependiente"/>
        <w:ind w:left="-567"/>
        <w:jc w:val="both"/>
        <w:rPr>
          <w:rFonts w:ascii="Avenir LT Std 55 Roman" w:hAnsi="Avenir LT Std 55 Roman" w:cs="Calibri"/>
          <w:b/>
          <w:sz w:val="24"/>
        </w:rPr>
      </w:pPr>
    </w:p>
    <w:p w:rsidR="00260F1C" w:rsidRDefault="00260F1C" w:rsidP="003A1538">
      <w:pPr>
        <w:pStyle w:val="Textoindependiente"/>
        <w:ind w:left="-567"/>
        <w:jc w:val="both"/>
        <w:rPr>
          <w:rFonts w:ascii="Avenir LT Std 55 Roman" w:hAnsi="Avenir LT Std 55 Roman" w:cs="Calibri"/>
          <w:b/>
          <w:sz w:val="24"/>
        </w:rPr>
      </w:pPr>
    </w:p>
    <w:p w:rsidR="00260F1C" w:rsidRDefault="00260F1C" w:rsidP="003A1538">
      <w:pPr>
        <w:pStyle w:val="Textoindependiente"/>
        <w:ind w:left="-567"/>
        <w:jc w:val="both"/>
        <w:rPr>
          <w:rFonts w:ascii="Avenir LT Std 55 Roman" w:hAnsi="Avenir LT Std 55 Roman" w:cs="Calibri"/>
          <w:b/>
          <w:sz w:val="24"/>
        </w:rPr>
      </w:pPr>
    </w:p>
    <w:p w:rsidR="00260F1C" w:rsidRDefault="00260F1C" w:rsidP="003A1538">
      <w:pPr>
        <w:pStyle w:val="Textoindependiente"/>
        <w:ind w:left="-567"/>
        <w:jc w:val="both"/>
        <w:rPr>
          <w:rFonts w:ascii="Avenir LT Std 55 Roman" w:hAnsi="Avenir LT Std 55 Roman" w:cs="Calibri"/>
          <w:b/>
          <w:sz w:val="24"/>
        </w:rPr>
      </w:pPr>
    </w:p>
    <w:p w:rsidR="00260F1C" w:rsidRDefault="00260F1C" w:rsidP="003A1538">
      <w:pPr>
        <w:pStyle w:val="Textoindependiente"/>
        <w:ind w:left="-567"/>
        <w:jc w:val="both"/>
        <w:rPr>
          <w:rFonts w:ascii="Avenir LT Std 55 Roman" w:hAnsi="Avenir LT Std 55 Roman" w:cs="Calibri"/>
          <w:b/>
          <w:sz w:val="24"/>
        </w:rPr>
      </w:pPr>
    </w:p>
    <w:p w:rsidR="00260F1C" w:rsidRDefault="00260F1C" w:rsidP="003A1538">
      <w:pPr>
        <w:pStyle w:val="Textoindependiente"/>
        <w:ind w:left="-567"/>
        <w:jc w:val="both"/>
        <w:rPr>
          <w:rFonts w:ascii="Avenir LT Std 55 Roman" w:hAnsi="Avenir LT Std 55 Roman" w:cs="Calibri"/>
          <w:b/>
          <w:sz w:val="24"/>
        </w:rPr>
      </w:pPr>
    </w:p>
    <w:p w:rsidR="00DB7C7A" w:rsidRDefault="00DB7C7A" w:rsidP="003A1538">
      <w:pPr>
        <w:pStyle w:val="Textoindependiente"/>
        <w:ind w:left="-567"/>
        <w:jc w:val="both"/>
        <w:rPr>
          <w:rFonts w:ascii="Avenir LT Std 55 Roman" w:hAnsi="Avenir LT Std 55 Roman" w:cs="Calibri"/>
          <w:b/>
          <w:sz w:val="24"/>
        </w:rPr>
      </w:pPr>
    </w:p>
    <w:p w:rsidR="00511D0D" w:rsidRPr="003831DD" w:rsidRDefault="00511D0D" w:rsidP="003A1538">
      <w:pPr>
        <w:pStyle w:val="Textoindependiente"/>
        <w:ind w:left="-567"/>
        <w:jc w:val="both"/>
        <w:rPr>
          <w:rFonts w:ascii="Avenir LT Std 55 Roman" w:hAnsi="Avenir LT Std 55 Roman" w:cs="Calibri"/>
          <w:b/>
          <w:sz w:val="24"/>
        </w:rPr>
      </w:pPr>
      <w:r w:rsidRPr="003831DD">
        <w:rPr>
          <w:rFonts w:ascii="Avenir LT Std 55 Roman" w:hAnsi="Avenir LT Std 55 Roman" w:cs="Calibri"/>
          <w:b/>
          <w:sz w:val="24"/>
        </w:rPr>
        <w:t>Declaro que todos los datos aportados en esta memoria explicativa del proyecto para el cual solicito ayuda Leader son ciertos.</w:t>
      </w:r>
    </w:p>
    <w:p w:rsidR="003520CF" w:rsidRPr="003831DD" w:rsidRDefault="003520CF" w:rsidP="003A1538">
      <w:pPr>
        <w:pStyle w:val="Textoindependiente"/>
        <w:ind w:left="-567"/>
        <w:jc w:val="both"/>
        <w:rPr>
          <w:rFonts w:ascii="Avenir LT Std 55 Roman" w:hAnsi="Avenir LT Std 55 Roman" w:cs="Calibri"/>
          <w:b/>
          <w:sz w:val="24"/>
        </w:rPr>
      </w:pPr>
    </w:p>
    <w:p w:rsidR="004802BA" w:rsidRPr="003831DD" w:rsidRDefault="00BE3EEA" w:rsidP="003A1538">
      <w:pPr>
        <w:pStyle w:val="Textoindependiente"/>
        <w:ind w:left="-567"/>
        <w:jc w:val="both"/>
        <w:rPr>
          <w:rFonts w:ascii="Avenir LT Std 55 Roman" w:hAnsi="Avenir LT Std 55 Roman" w:cs="Calibri"/>
          <w:sz w:val="24"/>
        </w:rPr>
      </w:pPr>
      <w:r w:rsidRPr="003831DD">
        <w:rPr>
          <w:rFonts w:ascii="Avenir LT Std 55 Roman" w:hAnsi="Avenir LT Std 55 Roman" w:cs="Calibri"/>
          <w:sz w:val="24"/>
        </w:rPr>
        <w:t>En _</w:t>
      </w:r>
      <w:r w:rsidR="004802BA" w:rsidRPr="003831DD">
        <w:rPr>
          <w:rFonts w:ascii="Avenir LT Std 55 Roman" w:hAnsi="Avenir LT Std 55 Roman" w:cs="Calibri"/>
          <w:sz w:val="24"/>
        </w:rPr>
        <w:t>_________________</w:t>
      </w:r>
      <w:r>
        <w:rPr>
          <w:rFonts w:ascii="Avenir LT Std 55 Roman" w:hAnsi="Avenir LT Std 55 Roman" w:cs="Calibri"/>
          <w:sz w:val="24"/>
        </w:rPr>
        <w:t>,</w:t>
      </w:r>
      <w:r w:rsidR="004802BA" w:rsidRPr="003831DD">
        <w:rPr>
          <w:rFonts w:ascii="Avenir LT Std 55 Roman" w:hAnsi="Avenir LT Std 55 Roman" w:cs="Calibri"/>
          <w:sz w:val="24"/>
        </w:rPr>
        <w:t xml:space="preserve"> a _</w:t>
      </w:r>
      <w:r w:rsidR="002E0B4E" w:rsidRPr="003831DD">
        <w:rPr>
          <w:rFonts w:ascii="Avenir LT Std 55 Roman" w:hAnsi="Avenir LT Std 55 Roman" w:cs="Calibri"/>
          <w:sz w:val="24"/>
        </w:rPr>
        <w:t>____ de _________________ de 20_</w:t>
      </w:r>
      <w:r w:rsidR="004802BA" w:rsidRPr="003831DD">
        <w:rPr>
          <w:rFonts w:ascii="Avenir LT Std 55 Roman" w:hAnsi="Avenir LT Std 55 Roman" w:cs="Calibri"/>
          <w:sz w:val="24"/>
        </w:rPr>
        <w:t>__</w:t>
      </w:r>
    </w:p>
    <w:p w:rsidR="003A1538" w:rsidRPr="003831DD" w:rsidRDefault="003A1538">
      <w:pPr>
        <w:pStyle w:val="Textoindependiente"/>
        <w:jc w:val="both"/>
        <w:rPr>
          <w:rFonts w:ascii="Avenir LT Std 55 Roman" w:hAnsi="Avenir LT Std 55 Roman" w:cs="Calibri"/>
          <w:sz w:val="24"/>
        </w:rPr>
      </w:pPr>
    </w:p>
    <w:p w:rsidR="004802BA" w:rsidRPr="003831DD" w:rsidRDefault="003A1538" w:rsidP="003A1538">
      <w:pPr>
        <w:pStyle w:val="Textoindependiente"/>
        <w:rPr>
          <w:rFonts w:ascii="Avenir LT Std 55 Roman" w:hAnsi="Avenir LT Std 55 Roman" w:cs="Calibri"/>
          <w:sz w:val="24"/>
        </w:rPr>
      </w:pPr>
      <w:r w:rsidRPr="003831DD">
        <w:rPr>
          <w:rFonts w:ascii="Avenir LT Std 55 Roman" w:hAnsi="Avenir LT Std 55 Roman" w:cs="Calibri"/>
          <w:sz w:val="24"/>
        </w:rPr>
        <w:t>Firmado: _________________________________</w:t>
      </w:r>
    </w:p>
    <w:p w:rsidR="004802BA" w:rsidRPr="003831DD" w:rsidRDefault="004802BA">
      <w:pPr>
        <w:pStyle w:val="Textoindependiente"/>
        <w:jc w:val="both"/>
        <w:rPr>
          <w:rFonts w:ascii="Avenir LT Std 55 Roman" w:hAnsi="Avenir LT Std 55 Roman" w:cs="Calibri"/>
          <w:sz w:val="24"/>
        </w:rPr>
      </w:pPr>
    </w:p>
    <w:p w:rsidR="00C93FBF" w:rsidRPr="003831DD" w:rsidRDefault="00371D93" w:rsidP="00371D93">
      <w:pPr>
        <w:pStyle w:val="Textoindependiente"/>
        <w:ind w:left="-567"/>
        <w:jc w:val="both"/>
        <w:rPr>
          <w:rFonts w:ascii="Avenir LT Std 55 Roman" w:hAnsi="Avenir LT Std 55 Roman" w:cs="Calibri"/>
          <w:b/>
          <w:sz w:val="24"/>
        </w:rPr>
      </w:pPr>
      <w:r w:rsidRPr="003831DD">
        <w:rPr>
          <w:rFonts w:ascii="Avenir LT Std 55 Roman" w:hAnsi="Avenir LT Std 55 Roman" w:cs="Calibri"/>
          <w:b/>
          <w:sz w:val="24"/>
        </w:rPr>
        <w:t xml:space="preserve">NOTA: </w:t>
      </w:r>
      <w:smartTag w:uri="urn:schemas-microsoft-com:office:smarttags" w:element="PersonName">
        <w:r w:rsidR="003A1538" w:rsidRPr="003831DD">
          <w:rPr>
            <w:rFonts w:ascii="Avenir LT Std 55 Roman" w:hAnsi="Avenir LT Std 55 Roman" w:cs="Calibri"/>
            <w:b/>
            <w:sz w:val="24"/>
          </w:rPr>
          <w:t>ADEFO CINCO VILLAS</w:t>
        </w:r>
      </w:smartTag>
      <w:r w:rsidR="003A1538" w:rsidRPr="003831DD">
        <w:rPr>
          <w:rFonts w:ascii="Avenir LT Std 55 Roman" w:hAnsi="Avenir LT Std 55 Roman" w:cs="Calibri"/>
          <w:b/>
          <w:sz w:val="24"/>
        </w:rPr>
        <w:t xml:space="preserve"> podrá solicitar en su caso, informa</w:t>
      </w:r>
      <w:r w:rsidRPr="003831DD">
        <w:rPr>
          <w:rFonts w:ascii="Avenir LT Std 55 Roman" w:hAnsi="Avenir LT Std 55 Roman" w:cs="Calibri"/>
          <w:b/>
          <w:sz w:val="24"/>
        </w:rPr>
        <w:t>ción más ampliada sobre alguno/</w:t>
      </w:r>
      <w:r w:rsidR="003A1538" w:rsidRPr="003831DD">
        <w:rPr>
          <w:rFonts w:ascii="Avenir LT Std 55 Roman" w:hAnsi="Avenir LT Std 55 Roman" w:cs="Calibri"/>
          <w:b/>
          <w:sz w:val="24"/>
        </w:rPr>
        <w:t>os de los aspectos recogidos en esta memoria.</w:t>
      </w:r>
    </w:p>
    <w:p w:rsidR="00447372" w:rsidRPr="003831DD" w:rsidRDefault="00447372" w:rsidP="00371D93">
      <w:pPr>
        <w:pStyle w:val="Textoindependiente"/>
        <w:ind w:left="-567"/>
        <w:jc w:val="both"/>
        <w:rPr>
          <w:rFonts w:ascii="Avenir LT Std 55 Roman" w:hAnsi="Avenir LT Std 55 Roman" w:cs="Calibri"/>
          <w:b/>
          <w:sz w:val="24"/>
        </w:rPr>
      </w:pPr>
    </w:p>
    <w:p w:rsidR="004C31F7" w:rsidRPr="004975EB" w:rsidRDefault="004975EB" w:rsidP="004975EB">
      <w:pPr>
        <w:pStyle w:val="Textoindependiente"/>
        <w:ind w:left="-567"/>
        <w:jc w:val="both"/>
        <w:rPr>
          <w:rFonts w:ascii="Avenir LT Std 55 Roman" w:hAnsi="Avenir LT Std 55 Roman" w:cs="Calibri"/>
          <w:bCs/>
          <w:i/>
          <w:iCs/>
          <w:sz w:val="20"/>
          <w:szCs w:val="20"/>
        </w:rPr>
      </w:pPr>
      <w:r w:rsidRPr="00772E61">
        <w:rPr>
          <w:rFonts w:ascii="Calibri" w:hAnsi="Calibri" w:cs="Arial"/>
          <w:bCs/>
          <w:i/>
          <w:iCs/>
          <w:sz w:val="20"/>
          <w:szCs w:val="20"/>
        </w:rPr>
        <w:t xml:space="preserve">Sus datos personales serán usados para nuestra relación y poder prestarle nuestros servicios. Dichos datos son necesarios para poder relacionarnos con usted, lo que nos permite el uso de su información dentro de la legalidad. Asimismo, podrán tener conocimiento de su información aquellas entidades que necesiten tener acceso a la misma para que podamos prestarle nuestros servicios. Conservaremos sus datos durante nuestra relación y mientras nos obliguen las leyes aplicables. En cualquier momento puede dirigirse a nosotros para saber qué información tenemos sobre usted, rectificarla si fuese incorrecta y eliminarla una vez finalizada nuestra relación. También tiene derecho a solicitar el traspaso de su información a otra entidad (portabilidad). Para solicitar alguno de estos derechos, deberá realizar una solicitud escrita a nuestra dirección, junto con una fotocopia de su DNI: ASOCIACION PARA EL DESARROLLO Y FOMENTO DE LAS CINCO VILLAS (ADEFO), Plaza de la Diputación, 4, CP 50600, Ejea de Los Caballeros (Zaragoza) o enviando un mensaje a </w:t>
      </w:r>
      <w:hyperlink r:id="rId8" w:history="1">
        <w:r w:rsidRPr="00772E61">
          <w:rPr>
            <w:rStyle w:val="Hipervnculo"/>
            <w:rFonts w:ascii="Calibri" w:hAnsi="Calibri" w:cs="Arial"/>
            <w:bCs/>
            <w:i/>
            <w:iCs/>
            <w:sz w:val="20"/>
            <w:szCs w:val="20"/>
          </w:rPr>
          <w:t>adefo@adefo.com</w:t>
        </w:r>
      </w:hyperlink>
      <w:r w:rsidRPr="00772E61">
        <w:rPr>
          <w:rFonts w:ascii="Calibri" w:hAnsi="Calibri" w:cs="Arial"/>
          <w:bCs/>
          <w:i/>
          <w:iCs/>
          <w:sz w:val="20"/>
          <w:szCs w:val="20"/>
        </w:rPr>
        <w:t>. En caso de que entienda que sus derechos han sido desatendidos, puede formular una reclamación en la Agencia Española de Protección de Datos (www.aepd.es)</w:t>
      </w:r>
      <w:r>
        <w:rPr>
          <w:rFonts w:ascii="Calibri" w:hAnsi="Calibri" w:cs="Arial"/>
          <w:bCs/>
          <w:i/>
          <w:iCs/>
          <w:sz w:val="20"/>
          <w:szCs w:val="20"/>
        </w:rPr>
        <w:t>.</w:t>
      </w:r>
    </w:p>
    <w:p w:rsidR="00447372" w:rsidRPr="003831DD" w:rsidRDefault="00447372" w:rsidP="004C31F7">
      <w:pPr>
        <w:ind w:left="-567"/>
        <w:jc w:val="both"/>
        <w:rPr>
          <w:rFonts w:ascii="Avenir LT Std 55 Roman" w:hAnsi="Avenir LT Std 55 Roman" w:cs="Arial"/>
          <w:sz w:val="20"/>
          <w:szCs w:val="20"/>
        </w:rPr>
      </w:pPr>
    </w:p>
    <w:sectPr w:rsidR="00447372" w:rsidRPr="003831DD" w:rsidSect="00071E47">
      <w:headerReference w:type="default" r:id="rId9"/>
      <w:footerReference w:type="even" r:id="rId10"/>
      <w:footerReference w:type="default" r:id="rId11"/>
      <w:pgSz w:w="11906" w:h="16838"/>
      <w:pgMar w:top="1418" w:right="707" w:bottom="3261" w:left="1701" w:header="284" w:footer="283"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1BB" w:rsidRDefault="002321BB">
      <w:r>
        <w:separator/>
      </w:r>
    </w:p>
  </w:endnote>
  <w:endnote w:type="continuationSeparator" w:id="0">
    <w:p w:rsidR="002321BB" w:rsidRDefault="00232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55 Roman">
    <w:panose1 w:val="020B0503020203020204"/>
    <w:charset w:val="00"/>
    <w:family w:val="swiss"/>
    <w:notTrueType/>
    <w:pitch w:val="variable"/>
    <w:sig w:usb0="800000AF" w:usb1="4000204A" w:usb2="00000000" w:usb3="00000000" w:csb0="00000001" w:csb1="00000000"/>
  </w:font>
  <w:font w:name="Albertus Medium">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Std 35 Light">
    <w:panose1 w:val="020B04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62" w:rsidRDefault="00A0126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1262" w:rsidRDefault="00A012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6C66" w:rsidRDefault="002E6C66" w:rsidP="0057390B">
    <w:pPr>
      <w:pStyle w:val="Piedepgina"/>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1BB" w:rsidRDefault="002321BB">
      <w:r>
        <w:separator/>
      </w:r>
    </w:p>
  </w:footnote>
  <w:footnote w:type="continuationSeparator" w:id="0">
    <w:p w:rsidR="002321BB" w:rsidRDefault="00232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Ind w:w="-459" w:type="dxa"/>
      <w:tblLayout w:type="fixed"/>
      <w:tblLook w:val="01E0" w:firstRow="1" w:lastRow="1" w:firstColumn="1" w:lastColumn="1" w:noHBand="0" w:noVBand="0"/>
    </w:tblPr>
    <w:tblGrid>
      <w:gridCol w:w="9889"/>
    </w:tblGrid>
    <w:tr w:rsidR="00C54690" w:rsidTr="00C54690">
      <w:trPr>
        <w:trHeight w:val="170"/>
      </w:trPr>
      <w:tc>
        <w:tcPr>
          <w:tcW w:w="9889" w:type="dxa"/>
        </w:tcPr>
        <w:tbl>
          <w:tblPr>
            <w:tblW w:w="9990" w:type="dxa"/>
            <w:tblInd w:w="34" w:type="dxa"/>
            <w:tblLayout w:type="fixed"/>
            <w:tblLook w:val="04A0" w:firstRow="1" w:lastRow="0" w:firstColumn="1" w:lastColumn="0" w:noHBand="0" w:noVBand="1"/>
          </w:tblPr>
          <w:tblGrid>
            <w:gridCol w:w="2302"/>
            <w:gridCol w:w="2410"/>
            <w:gridCol w:w="2268"/>
            <w:gridCol w:w="709"/>
            <w:gridCol w:w="2301"/>
          </w:tblGrid>
          <w:tr w:rsidR="00C54690" w:rsidTr="00C54690">
            <w:trPr>
              <w:trHeight w:val="794"/>
            </w:trPr>
            <w:tc>
              <w:tcPr>
                <w:tcW w:w="2302" w:type="dxa"/>
                <w:shd w:val="clear" w:color="auto" w:fill="auto"/>
              </w:tcPr>
              <w:p w:rsidR="00C54690" w:rsidRDefault="00EB43DF" w:rsidP="00C54690">
                <w:pPr>
                  <w:widowControl w:val="0"/>
                  <w:spacing w:before="120" w:after="120"/>
                  <w:ind w:right="390"/>
                  <w:jc w:val="both"/>
                </w:pPr>
                <w:r w:rsidRPr="0019072C">
                  <w:rPr>
                    <w:noProof/>
                  </w:rPr>
                  <w:drawing>
                    <wp:inline distT="0" distB="0" distL="0" distR="0">
                      <wp:extent cx="1428750" cy="342900"/>
                      <wp:effectExtent l="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l="-119" t="-385" r="-119" b="-385"/>
                              <a:stretch>
                                <a:fillRect/>
                              </a:stretch>
                            </pic:blipFill>
                            <pic:spPr bwMode="auto">
                              <a:xfrm>
                                <a:off x="0" y="0"/>
                                <a:ext cx="1428750" cy="342900"/>
                              </a:xfrm>
                              <a:prstGeom prst="rect">
                                <a:avLst/>
                              </a:prstGeom>
                              <a:noFill/>
                              <a:ln>
                                <a:noFill/>
                              </a:ln>
                            </pic:spPr>
                          </pic:pic>
                        </a:graphicData>
                      </a:graphic>
                    </wp:inline>
                  </w:drawing>
                </w:r>
              </w:p>
            </w:tc>
            <w:tc>
              <w:tcPr>
                <w:tcW w:w="2410" w:type="dxa"/>
                <w:shd w:val="clear" w:color="auto" w:fill="auto"/>
              </w:tcPr>
              <w:p w:rsidR="00C54690" w:rsidRDefault="00EB43DF" w:rsidP="00C54690">
                <w:pPr>
                  <w:widowControl w:val="0"/>
                  <w:spacing w:before="120" w:after="120"/>
                  <w:jc w:val="both"/>
                </w:pPr>
                <w:r w:rsidRPr="0019072C">
                  <w:rPr>
                    <w:noProof/>
                  </w:rPr>
                  <w:drawing>
                    <wp:inline distT="0" distB="0" distL="0" distR="0">
                      <wp:extent cx="1304925" cy="342900"/>
                      <wp:effectExtent l="0" t="0" r="0" b="0"/>
                      <wp:docPr id="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342900"/>
                              </a:xfrm>
                              <a:prstGeom prst="rect">
                                <a:avLst/>
                              </a:prstGeom>
                              <a:noFill/>
                              <a:ln>
                                <a:noFill/>
                              </a:ln>
                            </pic:spPr>
                          </pic:pic>
                        </a:graphicData>
                      </a:graphic>
                    </wp:inline>
                  </w:drawing>
                </w:r>
              </w:p>
            </w:tc>
            <w:tc>
              <w:tcPr>
                <w:tcW w:w="2268" w:type="dxa"/>
                <w:shd w:val="clear" w:color="auto" w:fill="auto"/>
              </w:tcPr>
              <w:p w:rsidR="00C54690" w:rsidRDefault="00EB43DF" w:rsidP="00C54690">
                <w:pPr>
                  <w:widowControl w:val="0"/>
                  <w:spacing w:before="120" w:after="120"/>
                  <w:ind w:left="-210"/>
                  <w:jc w:val="both"/>
                </w:pPr>
                <w:r w:rsidRPr="0019072C">
                  <w:rPr>
                    <w:noProof/>
                  </w:rPr>
                  <w:drawing>
                    <wp:inline distT="0" distB="0" distL="0" distR="0">
                      <wp:extent cx="1695450" cy="361950"/>
                      <wp:effectExtent l="0" t="0" r="0" b="0"/>
                      <wp:docPr id="3" name="Imagen 9"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95450" cy="361950"/>
                              </a:xfrm>
                              <a:prstGeom prst="rect">
                                <a:avLst/>
                              </a:prstGeom>
                              <a:noFill/>
                              <a:ln>
                                <a:noFill/>
                              </a:ln>
                            </pic:spPr>
                          </pic:pic>
                        </a:graphicData>
                      </a:graphic>
                    </wp:inline>
                  </w:drawing>
                </w:r>
              </w:p>
            </w:tc>
            <w:tc>
              <w:tcPr>
                <w:tcW w:w="709" w:type="dxa"/>
                <w:shd w:val="clear" w:color="auto" w:fill="auto"/>
              </w:tcPr>
              <w:p w:rsidR="00C54690" w:rsidRDefault="00C54690" w:rsidP="00C54690">
                <w:pPr>
                  <w:widowControl w:val="0"/>
                  <w:spacing w:before="120" w:after="120"/>
                  <w:jc w:val="right"/>
                </w:pPr>
              </w:p>
            </w:tc>
            <w:tc>
              <w:tcPr>
                <w:tcW w:w="2301" w:type="dxa"/>
                <w:shd w:val="clear" w:color="auto" w:fill="auto"/>
              </w:tcPr>
              <w:p w:rsidR="00C54690" w:rsidRDefault="00EB43DF" w:rsidP="00C54690">
                <w:pPr>
                  <w:widowControl w:val="0"/>
                  <w:spacing w:before="120" w:after="120"/>
                  <w:ind w:left="-9"/>
                  <w:jc w:val="both"/>
                </w:pPr>
                <w:r w:rsidRPr="0019072C">
                  <w:rPr>
                    <w:noProof/>
                  </w:rPr>
                  <w:drawing>
                    <wp:anchor distT="0" distB="0" distL="114300" distR="114300" simplePos="0" relativeHeight="251658240" behindDoc="0" locked="0" layoutInCell="1" allowOverlap="1">
                      <wp:simplePos x="0" y="0"/>
                      <wp:positionH relativeFrom="column">
                        <wp:posOffset>-381635</wp:posOffset>
                      </wp:positionH>
                      <wp:positionV relativeFrom="paragraph">
                        <wp:posOffset>48260</wp:posOffset>
                      </wp:positionV>
                      <wp:extent cx="1162050" cy="400050"/>
                      <wp:effectExtent l="0" t="0" r="0" b="0"/>
                      <wp:wrapNone/>
                      <wp:docPr id="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62050" cy="400050"/>
                              </a:xfrm>
                              <a:prstGeom prst="rect">
                                <a:avLst/>
                              </a:prstGeom>
                              <a:noFill/>
                              <a:ln>
                                <a:noFill/>
                              </a:ln>
                            </pic:spPr>
                          </pic:pic>
                        </a:graphicData>
                      </a:graphic>
                    </wp:anchor>
                  </w:drawing>
                </w:r>
              </w:p>
            </w:tc>
          </w:tr>
        </w:tbl>
        <w:p w:rsidR="00C54690" w:rsidRDefault="00C54690" w:rsidP="007E60FC">
          <w:pPr>
            <w:tabs>
              <w:tab w:val="center" w:pos="4320"/>
            </w:tabs>
            <w:spacing w:line="256" w:lineRule="auto"/>
            <w:jc w:val="both"/>
            <w:rPr>
              <w:rFonts w:ascii="Arial" w:hAnsi="Arial" w:cs="Arial"/>
              <w:i/>
            </w:rPr>
          </w:pPr>
        </w:p>
      </w:tc>
    </w:tr>
  </w:tbl>
  <w:p w:rsidR="00A01262" w:rsidRPr="008334A9" w:rsidRDefault="00A01262" w:rsidP="008334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D3072"/>
    <w:multiLevelType w:val="hybridMultilevel"/>
    <w:tmpl w:val="16AC4532"/>
    <w:lvl w:ilvl="0" w:tplc="A6F45BE6">
      <w:numFmt w:val="bullet"/>
      <w:lvlText w:val=""/>
      <w:lvlJc w:val="left"/>
      <w:pPr>
        <w:ind w:left="468" w:hanging="360"/>
      </w:pPr>
      <w:rPr>
        <w:rFonts w:ascii="Symbol" w:eastAsia="Times New Roman" w:hAnsi="Symbol" w:cs="Calibri" w:hint="default"/>
      </w:rPr>
    </w:lvl>
    <w:lvl w:ilvl="1" w:tplc="0C0A0003" w:tentative="1">
      <w:start w:val="1"/>
      <w:numFmt w:val="bullet"/>
      <w:lvlText w:val="o"/>
      <w:lvlJc w:val="left"/>
      <w:pPr>
        <w:ind w:left="1188" w:hanging="360"/>
      </w:pPr>
      <w:rPr>
        <w:rFonts w:ascii="Courier New" w:hAnsi="Courier New" w:cs="Courier New" w:hint="default"/>
      </w:rPr>
    </w:lvl>
    <w:lvl w:ilvl="2" w:tplc="0C0A0005" w:tentative="1">
      <w:start w:val="1"/>
      <w:numFmt w:val="bullet"/>
      <w:lvlText w:val=""/>
      <w:lvlJc w:val="left"/>
      <w:pPr>
        <w:ind w:left="1908" w:hanging="360"/>
      </w:pPr>
      <w:rPr>
        <w:rFonts w:ascii="Wingdings" w:hAnsi="Wingdings" w:hint="default"/>
      </w:rPr>
    </w:lvl>
    <w:lvl w:ilvl="3" w:tplc="0C0A0001" w:tentative="1">
      <w:start w:val="1"/>
      <w:numFmt w:val="bullet"/>
      <w:lvlText w:val=""/>
      <w:lvlJc w:val="left"/>
      <w:pPr>
        <w:ind w:left="2628" w:hanging="360"/>
      </w:pPr>
      <w:rPr>
        <w:rFonts w:ascii="Symbol" w:hAnsi="Symbol" w:hint="default"/>
      </w:rPr>
    </w:lvl>
    <w:lvl w:ilvl="4" w:tplc="0C0A0003" w:tentative="1">
      <w:start w:val="1"/>
      <w:numFmt w:val="bullet"/>
      <w:lvlText w:val="o"/>
      <w:lvlJc w:val="left"/>
      <w:pPr>
        <w:ind w:left="3348" w:hanging="360"/>
      </w:pPr>
      <w:rPr>
        <w:rFonts w:ascii="Courier New" w:hAnsi="Courier New" w:cs="Courier New" w:hint="default"/>
      </w:rPr>
    </w:lvl>
    <w:lvl w:ilvl="5" w:tplc="0C0A0005" w:tentative="1">
      <w:start w:val="1"/>
      <w:numFmt w:val="bullet"/>
      <w:lvlText w:val=""/>
      <w:lvlJc w:val="left"/>
      <w:pPr>
        <w:ind w:left="4068" w:hanging="360"/>
      </w:pPr>
      <w:rPr>
        <w:rFonts w:ascii="Wingdings" w:hAnsi="Wingdings" w:hint="default"/>
      </w:rPr>
    </w:lvl>
    <w:lvl w:ilvl="6" w:tplc="0C0A0001" w:tentative="1">
      <w:start w:val="1"/>
      <w:numFmt w:val="bullet"/>
      <w:lvlText w:val=""/>
      <w:lvlJc w:val="left"/>
      <w:pPr>
        <w:ind w:left="4788" w:hanging="360"/>
      </w:pPr>
      <w:rPr>
        <w:rFonts w:ascii="Symbol" w:hAnsi="Symbol" w:hint="default"/>
      </w:rPr>
    </w:lvl>
    <w:lvl w:ilvl="7" w:tplc="0C0A0003" w:tentative="1">
      <w:start w:val="1"/>
      <w:numFmt w:val="bullet"/>
      <w:lvlText w:val="o"/>
      <w:lvlJc w:val="left"/>
      <w:pPr>
        <w:ind w:left="5508" w:hanging="360"/>
      </w:pPr>
      <w:rPr>
        <w:rFonts w:ascii="Courier New" w:hAnsi="Courier New" w:cs="Courier New" w:hint="default"/>
      </w:rPr>
    </w:lvl>
    <w:lvl w:ilvl="8" w:tplc="0C0A0005" w:tentative="1">
      <w:start w:val="1"/>
      <w:numFmt w:val="bullet"/>
      <w:lvlText w:val=""/>
      <w:lvlJc w:val="left"/>
      <w:pPr>
        <w:ind w:left="6228" w:hanging="360"/>
      </w:pPr>
      <w:rPr>
        <w:rFonts w:ascii="Wingdings" w:hAnsi="Wingdings" w:hint="default"/>
      </w:rPr>
    </w:lvl>
  </w:abstractNum>
  <w:abstractNum w:abstractNumId="1" w15:restartNumberingAfterBreak="0">
    <w:nsid w:val="54FE6B01"/>
    <w:multiLevelType w:val="hybridMultilevel"/>
    <w:tmpl w:val="F5021172"/>
    <w:lvl w:ilvl="0" w:tplc="D20E0B76">
      <w:start w:val="1"/>
      <w:numFmt w:val="bullet"/>
      <w:lvlText w:val="-"/>
      <w:lvlJc w:val="left"/>
      <w:pPr>
        <w:ind w:left="468" w:hanging="360"/>
      </w:pPr>
      <w:rPr>
        <w:rFonts w:ascii="Avenir LT Std 55 Roman" w:eastAsia="Times New Roman" w:hAnsi="Avenir LT Std 55 Roman" w:cs="Calibri" w:hint="default"/>
      </w:rPr>
    </w:lvl>
    <w:lvl w:ilvl="1" w:tplc="0C0A0003" w:tentative="1">
      <w:start w:val="1"/>
      <w:numFmt w:val="bullet"/>
      <w:lvlText w:val="o"/>
      <w:lvlJc w:val="left"/>
      <w:pPr>
        <w:ind w:left="1188" w:hanging="360"/>
      </w:pPr>
      <w:rPr>
        <w:rFonts w:ascii="Courier New" w:hAnsi="Courier New" w:cs="Courier New" w:hint="default"/>
      </w:rPr>
    </w:lvl>
    <w:lvl w:ilvl="2" w:tplc="0C0A0005" w:tentative="1">
      <w:start w:val="1"/>
      <w:numFmt w:val="bullet"/>
      <w:lvlText w:val=""/>
      <w:lvlJc w:val="left"/>
      <w:pPr>
        <w:ind w:left="1908" w:hanging="360"/>
      </w:pPr>
      <w:rPr>
        <w:rFonts w:ascii="Wingdings" w:hAnsi="Wingdings" w:hint="default"/>
      </w:rPr>
    </w:lvl>
    <w:lvl w:ilvl="3" w:tplc="0C0A0001" w:tentative="1">
      <w:start w:val="1"/>
      <w:numFmt w:val="bullet"/>
      <w:lvlText w:val=""/>
      <w:lvlJc w:val="left"/>
      <w:pPr>
        <w:ind w:left="2628" w:hanging="360"/>
      </w:pPr>
      <w:rPr>
        <w:rFonts w:ascii="Symbol" w:hAnsi="Symbol" w:hint="default"/>
      </w:rPr>
    </w:lvl>
    <w:lvl w:ilvl="4" w:tplc="0C0A0003" w:tentative="1">
      <w:start w:val="1"/>
      <w:numFmt w:val="bullet"/>
      <w:lvlText w:val="o"/>
      <w:lvlJc w:val="left"/>
      <w:pPr>
        <w:ind w:left="3348" w:hanging="360"/>
      </w:pPr>
      <w:rPr>
        <w:rFonts w:ascii="Courier New" w:hAnsi="Courier New" w:cs="Courier New" w:hint="default"/>
      </w:rPr>
    </w:lvl>
    <w:lvl w:ilvl="5" w:tplc="0C0A0005" w:tentative="1">
      <w:start w:val="1"/>
      <w:numFmt w:val="bullet"/>
      <w:lvlText w:val=""/>
      <w:lvlJc w:val="left"/>
      <w:pPr>
        <w:ind w:left="4068" w:hanging="360"/>
      </w:pPr>
      <w:rPr>
        <w:rFonts w:ascii="Wingdings" w:hAnsi="Wingdings" w:hint="default"/>
      </w:rPr>
    </w:lvl>
    <w:lvl w:ilvl="6" w:tplc="0C0A0001" w:tentative="1">
      <w:start w:val="1"/>
      <w:numFmt w:val="bullet"/>
      <w:lvlText w:val=""/>
      <w:lvlJc w:val="left"/>
      <w:pPr>
        <w:ind w:left="4788" w:hanging="360"/>
      </w:pPr>
      <w:rPr>
        <w:rFonts w:ascii="Symbol" w:hAnsi="Symbol" w:hint="default"/>
      </w:rPr>
    </w:lvl>
    <w:lvl w:ilvl="7" w:tplc="0C0A0003" w:tentative="1">
      <w:start w:val="1"/>
      <w:numFmt w:val="bullet"/>
      <w:lvlText w:val="o"/>
      <w:lvlJc w:val="left"/>
      <w:pPr>
        <w:ind w:left="5508" w:hanging="360"/>
      </w:pPr>
      <w:rPr>
        <w:rFonts w:ascii="Courier New" w:hAnsi="Courier New" w:cs="Courier New" w:hint="default"/>
      </w:rPr>
    </w:lvl>
    <w:lvl w:ilvl="8" w:tplc="0C0A0005" w:tentative="1">
      <w:start w:val="1"/>
      <w:numFmt w:val="bullet"/>
      <w:lvlText w:val=""/>
      <w:lvlJc w:val="left"/>
      <w:pPr>
        <w:ind w:left="6228" w:hanging="360"/>
      </w:pPr>
      <w:rPr>
        <w:rFonts w:ascii="Wingdings" w:hAnsi="Wingdings" w:hint="default"/>
      </w:rPr>
    </w:lvl>
  </w:abstractNum>
  <w:abstractNum w:abstractNumId="2" w15:restartNumberingAfterBreak="0">
    <w:nsid w:val="61221580"/>
    <w:multiLevelType w:val="hybridMultilevel"/>
    <w:tmpl w:val="376CAD7C"/>
    <w:lvl w:ilvl="0" w:tplc="C45487AC">
      <w:numFmt w:val="bullet"/>
      <w:lvlText w:val=""/>
      <w:lvlJc w:val="left"/>
      <w:pPr>
        <w:tabs>
          <w:tab w:val="num" w:pos="435"/>
        </w:tabs>
        <w:ind w:left="435" w:hanging="360"/>
      </w:pPr>
      <w:rPr>
        <w:rFonts w:ascii="Symbol" w:eastAsia="Times New Roman" w:hAnsi="Symbol" w:cs="Times New Roman" w:hint="default"/>
      </w:rPr>
    </w:lvl>
    <w:lvl w:ilvl="1" w:tplc="0C0A0003" w:tentative="1">
      <w:start w:val="1"/>
      <w:numFmt w:val="bullet"/>
      <w:lvlText w:val="o"/>
      <w:lvlJc w:val="left"/>
      <w:pPr>
        <w:tabs>
          <w:tab w:val="num" w:pos="1155"/>
        </w:tabs>
        <w:ind w:left="1155" w:hanging="360"/>
      </w:pPr>
      <w:rPr>
        <w:rFonts w:ascii="Courier New" w:hAnsi="Courier New" w:cs="Courier New" w:hint="default"/>
      </w:rPr>
    </w:lvl>
    <w:lvl w:ilvl="2" w:tplc="0C0A0005" w:tentative="1">
      <w:start w:val="1"/>
      <w:numFmt w:val="bullet"/>
      <w:lvlText w:val=""/>
      <w:lvlJc w:val="left"/>
      <w:pPr>
        <w:tabs>
          <w:tab w:val="num" w:pos="1875"/>
        </w:tabs>
        <w:ind w:left="1875" w:hanging="360"/>
      </w:pPr>
      <w:rPr>
        <w:rFonts w:ascii="Wingdings" w:hAnsi="Wingdings" w:hint="default"/>
      </w:rPr>
    </w:lvl>
    <w:lvl w:ilvl="3" w:tplc="0C0A0001" w:tentative="1">
      <w:start w:val="1"/>
      <w:numFmt w:val="bullet"/>
      <w:lvlText w:val=""/>
      <w:lvlJc w:val="left"/>
      <w:pPr>
        <w:tabs>
          <w:tab w:val="num" w:pos="2595"/>
        </w:tabs>
        <w:ind w:left="2595" w:hanging="360"/>
      </w:pPr>
      <w:rPr>
        <w:rFonts w:ascii="Symbol" w:hAnsi="Symbol" w:hint="default"/>
      </w:rPr>
    </w:lvl>
    <w:lvl w:ilvl="4" w:tplc="0C0A0003" w:tentative="1">
      <w:start w:val="1"/>
      <w:numFmt w:val="bullet"/>
      <w:lvlText w:val="o"/>
      <w:lvlJc w:val="left"/>
      <w:pPr>
        <w:tabs>
          <w:tab w:val="num" w:pos="3315"/>
        </w:tabs>
        <w:ind w:left="3315" w:hanging="360"/>
      </w:pPr>
      <w:rPr>
        <w:rFonts w:ascii="Courier New" w:hAnsi="Courier New" w:cs="Courier New" w:hint="default"/>
      </w:rPr>
    </w:lvl>
    <w:lvl w:ilvl="5" w:tplc="0C0A0005" w:tentative="1">
      <w:start w:val="1"/>
      <w:numFmt w:val="bullet"/>
      <w:lvlText w:val=""/>
      <w:lvlJc w:val="left"/>
      <w:pPr>
        <w:tabs>
          <w:tab w:val="num" w:pos="4035"/>
        </w:tabs>
        <w:ind w:left="4035" w:hanging="360"/>
      </w:pPr>
      <w:rPr>
        <w:rFonts w:ascii="Wingdings" w:hAnsi="Wingdings" w:hint="default"/>
      </w:rPr>
    </w:lvl>
    <w:lvl w:ilvl="6" w:tplc="0C0A0001" w:tentative="1">
      <w:start w:val="1"/>
      <w:numFmt w:val="bullet"/>
      <w:lvlText w:val=""/>
      <w:lvlJc w:val="left"/>
      <w:pPr>
        <w:tabs>
          <w:tab w:val="num" w:pos="4755"/>
        </w:tabs>
        <w:ind w:left="4755" w:hanging="360"/>
      </w:pPr>
      <w:rPr>
        <w:rFonts w:ascii="Symbol" w:hAnsi="Symbol" w:hint="default"/>
      </w:rPr>
    </w:lvl>
    <w:lvl w:ilvl="7" w:tplc="0C0A0003" w:tentative="1">
      <w:start w:val="1"/>
      <w:numFmt w:val="bullet"/>
      <w:lvlText w:val="o"/>
      <w:lvlJc w:val="left"/>
      <w:pPr>
        <w:tabs>
          <w:tab w:val="num" w:pos="5475"/>
        </w:tabs>
        <w:ind w:left="5475" w:hanging="360"/>
      </w:pPr>
      <w:rPr>
        <w:rFonts w:ascii="Courier New" w:hAnsi="Courier New" w:cs="Courier New" w:hint="default"/>
      </w:rPr>
    </w:lvl>
    <w:lvl w:ilvl="8" w:tplc="0C0A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61461715"/>
    <w:multiLevelType w:val="multilevel"/>
    <w:tmpl w:val="CDDC0D30"/>
    <w:lvl w:ilvl="0">
      <w:start w:val="1"/>
      <w:numFmt w:val="decimal"/>
      <w:lvlText w:val="%1."/>
      <w:lvlJc w:val="left"/>
      <w:pPr>
        <w:tabs>
          <w:tab w:val="num" w:pos="360"/>
        </w:tabs>
        <w:ind w:left="360" w:hanging="360"/>
      </w:pPr>
    </w:lvl>
    <w:lvl w:ilvl="1">
      <w:start w:val="1"/>
      <w:numFmt w:val="decimal"/>
      <w:isLgl/>
      <w:lvlText w:val="%1.%2."/>
      <w:lvlJc w:val="left"/>
      <w:pPr>
        <w:ind w:left="828" w:hanging="720"/>
      </w:pPr>
      <w:rPr>
        <w:rFonts w:hint="default"/>
      </w:rPr>
    </w:lvl>
    <w:lvl w:ilvl="2">
      <w:start w:val="1"/>
      <w:numFmt w:val="decimal"/>
      <w:isLgl/>
      <w:lvlText w:val="%1.%2.%3."/>
      <w:lvlJc w:val="left"/>
      <w:pPr>
        <w:ind w:left="936" w:hanging="720"/>
      </w:pPr>
      <w:rPr>
        <w:rFonts w:hint="default"/>
      </w:rPr>
    </w:lvl>
    <w:lvl w:ilvl="3">
      <w:start w:val="1"/>
      <w:numFmt w:val="decimal"/>
      <w:isLgl/>
      <w:lvlText w:val="%1.%2.%3.%4."/>
      <w:lvlJc w:val="left"/>
      <w:pPr>
        <w:ind w:left="1404"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556" w:hanging="1800"/>
      </w:pPr>
      <w:rPr>
        <w:rFonts w:hint="default"/>
      </w:rPr>
    </w:lvl>
    <w:lvl w:ilvl="8">
      <w:start w:val="1"/>
      <w:numFmt w:val="decimal"/>
      <w:isLgl/>
      <w:lvlText w:val="%1.%2.%3.%4.%5.%6.%7.%8.%9."/>
      <w:lvlJc w:val="left"/>
      <w:pPr>
        <w:ind w:left="2664" w:hanging="1800"/>
      </w:pPr>
      <w:rPr>
        <w:rFonts w:hint="default"/>
      </w:rPr>
    </w:lvl>
  </w:abstractNum>
  <w:abstractNum w:abstractNumId="4" w15:restartNumberingAfterBreak="0">
    <w:nsid w:val="662275CB"/>
    <w:multiLevelType w:val="hybridMultilevel"/>
    <w:tmpl w:val="95AC6D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797850"/>
    <w:multiLevelType w:val="multilevel"/>
    <w:tmpl w:val="7B0A9204"/>
    <w:lvl w:ilvl="0">
      <w:start w:val="4"/>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B160013"/>
    <w:multiLevelType w:val="hybridMultilevel"/>
    <w:tmpl w:val="1BB65988"/>
    <w:lvl w:ilvl="0" w:tplc="F34666C4">
      <w:start w:val="1"/>
      <w:numFmt w:val="bullet"/>
      <w:lvlText w:val=""/>
      <w:lvlJc w:val="left"/>
      <w:pPr>
        <w:tabs>
          <w:tab w:val="num" w:pos="720"/>
        </w:tabs>
        <w:ind w:left="720" w:hanging="360"/>
      </w:pPr>
      <w:rPr>
        <w:rFonts w:ascii="Symbol" w:hAnsi="Symbol" w:hint="default"/>
      </w:rPr>
    </w:lvl>
    <w:lvl w:ilvl="1" w:tplc="0E180CD8" w:tentative="1">
      <w:start w:val="1"/>
      <w:numFmt w:val="bullet"/>
      <w:lvlText w:val="o"/>
      <w:lvlJc w:val="left"/>
      <w:pPr>
        <w:tabs>
          <w:tab w:val="num" w:pos="1440"/>
        </w:tabs>
        <w:ind w:left="1440" w:hanging="360"/>
      </w:pPr>
      <w:rPr>
        <w:rFonts w:ascii="Courier New" w:hAnsi="Courier New" w:hint="default"/>
      </w:rPr>
    </w:lvl>
    <w:lvl w:ilvl="2" w:tplc="3070840C" w:tentative="1">
      <w:start w:val="1"/>
      <w:numFmt w:val="bullet"/>
      <w:lvlText w:val=""/>
      <w:lvlJc w:val="left"/>
      <w:pPr>
        <w:tabs>
          <w:tab w:val="num" w:pos="2160"/>
        </w:tabs>
        <w:ind w:left="2160" w:hanging="360"/>
      </w:pPr>
      <w:rPr>
        <w:rFonts w:ascii="Wingdings" w:hAnsi="Wingdings" w:hint="default"/>
      </w:rPr>
    </w:lvl>
    <w:lvl w:ilvl="3" w:tplc="2640ACF4" w:tentative="1">
      <w:start w:val="1"/>
      <w:numFmt w:val="bullet"/>
      <w:lvlText w:val=""/>
      <w:lvlJc w:val="left"/>
      <w:pPr>
        <w:tabs>
          <w:tab w:val="num" w:pos="2880"/>
        </w:tabs>
        <w:ind w:left="2880" w:hanging="360"/>
      </w:pPr>
      <w:rPr>
        <w:rFonts w:ascii="Symbol" w:hAnsi="Symbol" w:hint="default"/>
      </w:rPr>
    </w:lvl>
    <w:lvl w:ilvl="4" w:tplc="B9EAD386" w:tentative="1">
      <w:start w:val="1"/>
      <w:numFmt w:val="bullet"/>
      <w:lvlText w:val="o"/>
      <w:lvlJc w:val="left"/>
      <w:pPr>
        <w:tabs>
          <w:tab w:val="num" w:pos="3600"/>
        </w:tabs>
        <w:ind w:left="3600" w:hanging="360"/>
      </w:pPr>
      <w:rPr>
        <w:rFonts w:ascii="Courier New" w:hAnsi="Courier New" w:hint="default"/>
      </w:rPr>
    </w:lvl>
    <w:lvl w:ilvl="5" w:tplc="56929332" w:tentative="1">
      <w:start w:val="1"/>
      <w:numFmt w:val="bullet"/>
      <w:lvlText w:val=""/>
      <w:lvlJc w:val="left"/>
      <w:pPr>
        <w:tabs>
          <w:tab w:val="num" w:pos="4320"/>
        </w:tabs>
        <w:ind w:left="4320" w:hanging="360"/>
      </w:pPr>
      <w:rPr>
        <w:rFonts w:ascii="Wingdings" w:hAnsi="Wingdings" w:hint="default"/>
      </w:rPr>
    </w:lvl>
    <w:lvl w:ilvl="6" w:tplc="6068ED36" w:tentative="1">
      <w:start w:val="1"/>
      <w:numFmt w:val="bullet"/>
      <w:lvlText w:val=""/>
      <w:lvlJc w:val="left"/>
      <w:pPr>
        <w:tabs>
          <w:tab w:val="num" w:pos="5040"/>
        </w:tabs>
        <w:ind w:left="5040" w:hanging="360"/>
      </w:pPr>
      <w:rPr>
        <w:rFonts w:ascii="Symbol" w:hAnsi="Symbol" w:hint="default"/>
      </w:rPr>
    </w:lvl>
    <w:lvl w:ilvl="7" w:tplc="E048BEA4" w:tentative="1">
      <w:start w:val="1"/>
      <w:numFmt w:val="bullet"/>
      <w:lvlText w:val="o"/>
      <w:lvlJc w:val="left"/>
      <w:pPr>
        <w:tabs>
          <w:tab w:val="num" w:pos="5760"/>
        </w:tabs>
        <w:ind w:left="5760" w:hanging="360"/>
      </w:pPr>
      <w:rPr>
        <w:rFonts w:ascii="Courier New" w:hAnsi="Courier New" w:hint="default"/>
      </w:rPr>
    </w:lvl>
    <w:lvl w:ilvl="8" w:tplc="2FCAB12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9A2612"/>
    <w:multiLevelType w:val="hybridMultilevel"/>
    <w:tmpl w:val="60D8BD58"/>
    <w:lvl w:ilvl="0" w:tplc="370C3B82">
      <w:start w:val="9"/>
      <w:numFmt w:val="decimal"/>
      <w:lvlText w:val="%1."/>
      <w:lvlJc w:val="left"/>
      <w:pPr>
        <w:tabs>
          <w:tab w:val="num" w:pos="720"/>
        </w:tabs>
        <w:ind w:left="720" w:hanging="360"/>
      </w:pPr>
      <w:rPr>
        <w:rFonts w:hint="default"/>
      </w:rPr>
    </w:lvl>
    <w:lvl w:ilvl="1" w:tplc="78EEBCD4" w:tentative="1">
      <w:start w:val="1"/>
      <w:numFmt w:val="lowerLetter"/>
      <w:lvlText w:val="%2."/>
      <w:lvlJc w:val="left"/>
      <w:pPr>
        <w:tabs>
          <w:tab w:val="num" w:pos="1440"/>
        </w:tabs>
        <w:ind w:left="1440" w:hanging="360"/>
      </w:pPr>
    </w:lvl>
    <w:lvl w:ilvl="2" w:tplc="85941B54" w:tentative="1">
      <w:start w:val="1"/>
      <w:numFmt w:val="lowerRoman"/>
      <w:lvlText w:val="%3."/>
      <w:lvlJc w:val="right"/>
      <w:pPr>
        <w:tabs>
          <w:tab w:val="num" w:pos="2160"/>
        </w:tabs>
        <w:ind w:left="2160" w:hanging="180"/>
      </w:pPr>
    </w:lvl>
    <w:lvl w:ilvl="3" w:tplc="E670E32C" w:tentative="1">
      <w:start w:val="1"/>
      <w:numFmt w:val="decimal"/>
      <w:lvlText w:val="%4."/>
      <w:lvlJc w:val="left"/>
      <w:pPr>
        <w:tabs>
          <w:tab w:val="num" w:pos="2880"/>
        </w:tabs>
        <w:ind w:left="2880" w:hanging="360"/>
      </w:pPr>
    </w:lvl>
    <w:lvl w:ilvl="4" w:tplc="BCF20FC4" w:tentative="1">
      <w:start w:val="1"/>
      <w:numFmt w:val="lowerLetter"/>
      <w:lvlText w:val="%5."/>
      <w:lvlJc w:val="left"/>
      <w:pPr>
        <w:tabs>
          <w:tab w:val="num" w:pos="3600"/>
        </w:tabs>
        <w:ind w:left="3600" w:hanging="360"/>
      </w:pPr>
    </w:lvl>
    <w:lvl w:ilvl="5" w:tplc="1A407DBE" w:tentative="1">
      <w:start w:val="1"/>
      <w:numFmt w:val="lowerRoman"/>
      <w:lvlText w:val="%6."/>
      <w:lvlJc w:val="right"/>
      <w:pPr>
        <w:tabs>
          <w:tab w:val="num" w:pos="4320"/>
        </w:tabs>
        <w:ind w:left="4320" w:hanging="180"/>
      </w:pPr>
    </w:lvl>
    <w:lvl w:ilvl="6" w:tplc="75F26A88" w:tentative="1">
      <w:start w:val="1"/>
      <w:numFmt w:val="decimal"/>
      <w:lvlText w:val="%7."/>
      <w:lvlJc w:val="left"/>
      <w:pPr>
        <w:tabs>
          <w:tab w:val="num" w:pos="5040"/>
        </w:tabs>
        <w:ind w:left="5040" w:hanging="360"/>
      </w:pPr>
    </w:lvl>
    <w:lvl w:ilvl="7" w:tplc="66564FCE" w:tentative="1">
      <w:start w:val="1"/>
      <w:numFmt w:val="lowerLetter"/>
      <w:lvlText w:val="%8."/>
      <w:lvlJc w:val="left"/>
      <w:pPr>
        <w:tabs>
          <w:tab w:val="num" w:pos="5760"/>
        </w:tabs>
        <w:ind w:left="5760" w:hanging="360"/>
      </w:pPr>
    </w:lvl>
    <w:lvl w:ilvl="8" w:tplc="E5D48CD4" w:tentative="1">
      <w:start w:val="1"/>
      <w:numFmt w:val="lowerRoman"/>
      <w:lvlText w:val="%9."/>
      <w:lvlJc w:val="right"/>
      <w:pPr>
        <w:tabs>
          <w:tab w:val="num" w:pos="6480"/>
        </w:tabs>
        <w:ind w:left="6480" w:hanging="180"/>
      </w:pPr>
    </w:lvl>
  </w:abstractNum>
  <w:abstractNum w:abstractNumId="8" w15:restartNumberingAfterBreak="0">
    <w:nsid w:val="79515805"/>
    <w:multiLevelType w:val="hybridMultilevel"/>
    <w:tmpl w:val="7B0A9204"/>
    <w:lvl w:ilvl="0" w:tplc="0484B338">
      <w:start w:val="4"/>
      <w:numFmt w:val="decimal"/>
      <w:lvlText w:val="%1."/>
      <w:lvlJc w:val="left"/>
      <w:pPr>
        <w:tabs>
          <w:tab w:val="num" w:pos="720"/>
        </w:tabs>
        <w:ind w:left="720" w:hanging="360"/>
      </w:pPr>
      <w:rPr>
        <w:rFonts w:hint="default"/>
      </w:rPr>
    </w:lvl>
    <w:lvl w:ilvl="1" w:tplc="E6B2DC66">
      <w:start w:val="1"/>
      <w:numFmt w:val="upperLetter"/>
      <w:lvlText w:val="%2)"/>
      <w:lvlJc w:val="left"/>
      <w:pPr>
        <w:tabs>
          <w:tab w:val="num" w:pos="1440"/>
        </w:tabs>
        <w:ind w:left="1440" w:hanging="360"/>
      </w:pPr>
      <w:rPr>
        <w:rFonts w:hint="default"/>
        <w:b w:val="0"/>
      </w:rPr>
    </w:lvl>
    <w:lvl w:ilvl="2" w:tplc="BC64CB00">
      <w:start w:val="1"/>
      <w:numFmt w:val="lowerRoman"/>
      <w:lvlText w:val="%3."/>
      <w:lvlJc w:val="right"/>
      <w:pPr>
        <w:tabs>
          <w:tab w:val="num" w:pos="2160"/>
        </w:tabs>
        <w:ind w:left="2160" w:hanging="180"/>
      </w:pPr>
    </w:lvl>
    <w:lvl w:ilvl="3" w:tplc="7AAE0504">
      <w:start w:val="1"/>
      <w:numFmt w:val="decimal"/>
      <w:lvlText w:val="%4."/>
      <w:lvlJc w:val="left"/>
      <w:pPr>
        <w:tabs>
          <w:tab w:val="num" w:pos="2880"/>
        </w:tabs>
        <w:ind w:left="2880" w:hanging="360"/>
      </w:pPr>
    </w:lvl>
    <w:lvl w:ilvl="4" w:tplc="A3C8A4F0">
      <w:start w:val="1"/>
      <w:numFmt w:val="lowerLetter"/>
      <w:lvlText w:val="%5."/>
      <w:lvlJc w:val="left"/>
      <w:pPr>
        <w:tabs>
          <w:tab w:val="num" w:pos="3600"/>
        </w:tabs>
        <w:ind w:left="3600" w:hanging="360"/>
      </w:pPr>
    </w:lvl>
    <w:lvl w:ilvl="5" w:tplc="0C823E28">
      <w:start w:val="1"/>
      <w:numFmt w:val="lowerRoman"/>
      <w:lvlText w:val="%6."/>
      <w:lvlJc w:val="right"/>
      <w:pPr>
        <w:tabs>
          <w:tab w:val="num" w:pos="4320"/>
        </w:tabs>
        <w:ind w:left="4320" w:hanging="180"/>
      </w:pPr>
    </w:lvl>
    <w:lvl w:ilvl="6" w:tplc="EB12C852">
      <w:start w:val="1"/>
      <w:numFmt w:val="decimal"/>
      <w:lvlText w:val="%7."/>
      <w:lvlJc w:val="left"/>
      <w:pPr>
        <w:tabs>
          <w:tab w:val="num" w:pos="5040"/>
        </w:tabs>
        <w:ind w:left="5040" w:hanging="360"/>
      </w:pPr>
    </w:lvl>
    <w:lvl w:ilvl="7" w:tplc="8B6641B4">
      <w:start w:val="1"/>
      <w:numFmt w:val="lowerLetter"/>
      <w:lvlText w:val="%8."/>
      <w:lvlJc w:val="left"/>
      <w:pPr>
        <w:tabs>
          <w:tab w:val="num" w:pos="5760"/>
        </w:tabs>
        <w:ind w:left="5760" w:hanging="360"/>
      </w:pPr>
    </w:lvl>
    <w:lvl w:ilvl="8" w:tplc="F9D2AA9A">
      <w:start w:val="1"/>
      <w:numFmt w:val="lowerRoman"/>
      <w:lvlText w:val="%9."/>
      <w:lvlJc w:val="right"/>
      <w:pPr>
        <w:tabs>
          <w:tab w:val="num" w:pos="6480"/>
        </w:tabs>
        <w:ind w:left="6480" w:hanging="180"/>
      </w:pPr>
    </w:lvl>
  </w:abstractNum>
  <w:num w:numId="1">
    <w:abstractNumId w:val="3"/>
  </w:num>
  <w:num w:numId="2">
    <w:abstractNumId w:val="8"/>
  </w:num>
  <w:num w:numId="3">
    <w:abstractNumId w:val="6"/>
  </w:num>
  <w:num w:numId="4">
    <w:abstractNumId w:val="5"/>
  </w:num>
  <w:num w:numId="5">
    <w:abstractNumId w:val="7"/>
  </w:num>
  <w:num w:numId="6">
    <w:abstractNumId w:val="4"/>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1B3"/>
    <w:rsid w:val="0000286D"/>
    <w:rsid w:val="00010A54"/>
    <w:rsid w:val="000135BF"/>
    <w:rsid w:val="00027006"/>
    <w:rsid w:val="000432EA"/>
    <w:rsid w:val="0004517A"/>
    <w:rsid w:val="000578A8"/>
    <w:rsid w:val="00060608"/>
    <w:rsid w:val="00060E09"/>
    <w:rsid w:val="00062A63"/>
    <w:rsid w:val="000633E4"/>
    <w:rsid w:val="00065773"/>
    <w:rsid w:val="00070E4F"/>
    <w:rsid w:val="00071E47"/>
    <w:rsid w:val="00072061"/>
    <w:rsid w:val="00076B77"/>
    <w:rsid w:val="00081615"/>
    <w:rsid w:val="00086556"/>
    <w:rsid w:val="00093C54"/>
    <w:rsid w:val="00096CB3"/>
    <w:rsid w:val="000A706B"/>
    <w:rsid w:val="000B5151"/>
    <w:rsid w:val="000B687F"/>
    <w:rsid w:val="000B747F"/>
    <w:rsid w:val="000C18CC"/>
    <w:rsid w:val="000D5AC4"/>
    <w:rsid w:val="000E1703"/>
    <w:rsid w:val="000F165C"/>
    <w:rsid w:val="000F5D2D"/>
    <w:rsid w:val="00102548"/>
    <w:rsid w:val="00105623"/>
    <w:rsid w:val="00110361"/>
    <w:rsid w:val="00114E79"/>
    <w:rsid w:val="0011577A"/>
    <w:rsid w:val="001163D7"/>
    <w:rsid w:val="00117EC3"/>
    <w:rsid w:val="001228C2"/>
    <w:rsid w:val="001316FA"/>
    <w:rsid w:val="001562BB"/>
    <w:rsid w:val="00160319"/>
    <w:rsid w:val="00172FBA"/>
    <w:rsid w:val="001778AB"/>
    <w:rsid w:val="00181B33"/>
    <w:rsid w:val="00183F04"/>
    <w:rsid w:val="0018660F"/>
    <w:rsid w:val="001A6851"/>
    <w:rsid w:val="001B137F"/>
    <w:rsid w:val="001C2908"/>
    <w:rsid w:val="001E3EDD"/>
    <w:rsid w:val="001E427D"/>
    <w:rsid w:val="002040D6"/>
    <w:rsid w:val="002108A9"/>
    <w:rsid w:val="0021202C"/>
    <w:rsid w:val="002321BB"/>
    <w:rsid w:val="00232EAD"/>
    <w:rsid w:val="00246F26"/>
    <w:rsid w:val="00247A96"/>
    <w:rsid w:val="002569C4"/>
    <w:rsid w:val="00260F1C"/>
    <w:rsid w:val="002629FB"/>
    <w:rsid w:val="0027288A"/>
    <w:rsid w:val="00276D69"/>
    <w:rsid w:val="002857CA"/>
    <w:rsid w:val="002A1F70"/>
    <w:rsid w:val="002A322D"/>
    <w:rsid w:val="002A327D"/>
    <w:rsid w:val="002A5110"/>
    <w:rsid w:val="002E0B4E"/>
    <w:rsid w:val="002E1CA3"/>
    <w:rsid w:val="002E6C44"/>
    <w:rsid w:val="002E6C66"/>
    <w:rsid w:val="002F0F68"/>
    <w:rsid w:val="00307A05"/>
    <w:rsid w:val="0031526A"/>
    <w:rsid w:val="00315D71"/>
    <w:rsid w:val="00323976"/>
    <w:rsid w:val="0032553D"/>
    <w:rsid w:val="003332DD"/>
    <w:rsid w:val="00334BF1"/>
    <w:rsid w:val="0033771B"/>
    <w:rsid w:val="003520CF"/>
    <w:rsid w:val="00367012"/>
    <w:rsid w:val="00371D93"/>
    <w:rsid w:val="00376834"/>
    <w:rsid w:val="003817EE"/>
    <w:rsid w:val="00382043"/>
    <w:rsid w:val="003831DD"/>
    <w:rsid w:val="003932A1"/>
    <w:rsid w:val="003A1538"/>
    <w:rsid w:val="003A3DCA"/>
    <w:rsid w:val="003A4EC4"/>
    <w:rsid w:val="003B63C7"/>
    <w:rsid w:val="003B7168"/>
    <w:rsid w:val="003C7570"/>
    <w:rsid w:val="003D1414"/>
    <w:rsid w:val="003D1E1E"/>
    <w:rsid w:val="003D61CC"/>
    <w:rsid w:val="003F7884"/>
    <w:rsid w:val="003F7E17"/>
    <w:rsid w:val="004145BE"/>
    <w:rsid w:val="00417781"/>
    <w:rsid w:val="00421999"/>
    <w:rsid w:val="0042597F"/>
    <w:rsid w:val="004424D3"/>
    <w:rsid w:val="00447372"/>
    <w:rsid w:val="00447EA1"/>
    <w:rsid w:val="004572B3"/>
    <w:rsid w:val="00474214"/>
    <w:rsid w:val="00476953"/>
    <w:rsid w:val="004802BA"/>
    <w:rsid w:val="0048123A"/>
    <w:rsid w:val="00481E1A"/>
    <w:rsid w:val="00483B7F"/>
    <w:rsid w:val="00487B54"/>
    <w:rsid w:val="004975EB"/>
    <w:rsid w:val="004A0DDD"/>
    <w:rsid w:val="004A70AD"/>
    <w:rsid w:val="004B0AB0"/>
    <w:rsid w:val="004B2FE8"/>
    <w:rsid w:val="004C31F7"/>
    <w:rsid w:val="004C457D"/>
    <w:rsid w:val="004D0E82"/>
    <w:rsid w:val="004D283A"/>
    <w:rsid w:val="004D7DEA"/>
    <w:rsid w:val="004E467A"/>
    <w:rsid w:val="004E5440"/>
    <w:rsid w:val="004F0A00"/>
    <w:rsid w:val="004F1F22"/>
    <w:rsid w:val="004F269B"/>
    <w:rsid w:val="004F4531"/>
    <w:rsid w:val="00511D0D"/>
    <w:rsid w:val="00526CE2"/>
    <w:rsid w:val="005431BF"/>
    <w:rsid w:val="00551BEF"/>
    <w:rsid w:val="00554D0D"/>
    <w:rsid w:val="00556C0D"/>
    <w:rsid w:val="005700A7"/>
    <w:rsid w:val="0057390B"/>
    <w:rsid w:val="005751A0"/>
    <w:rsid w:val="00575BD8"/>
    <w:rsid w:val="00586D8F"/>
    <w:rsid w:val="00596215"/>
    <w:rsid w:val="005A7A89"/>
    <w:rsid w:val="005C0184"/>
    <w:rsid w:val="005C30A9"/>
    <w:rsid w:val="005E5C60"/>
    <w:rsid w:val="005E76C9"/>
    <w:rsid w:val="005F27F3"/>
    <w:rsid w:val="005F602D"/>
    <w:rsid w:val="005F692A"/>
    <w:rsid w:val="006110C6"/>
    <w:rsid w:val="00625D7A"/>
    <w:rsid w:val="00646514"/>
    <w:rsid w:val="00650800"/>
    <w:rsid w:val="0065261F"/>
    <w:rsid w:val="00666EF9"/>
    <w:rsid w:val="006713CF"/>
    <w:rsid w:val="00671E24"/>
    <w:rsid w:val="00674945"/>
    <w:rsid w:val="00680EF9"/>
    <w:rsid w:val="00686F39"/>
    <w:rsid w:val="0069222D"/>
    <w:rsid w:val="00692B84"/>
    <w:rsid w:val="006A6F60"/>
    <w:rsid w:val="006B32DF"/>
    <w:rsid w:val="006C37AE"/>
    <w:rsid w:val="006D2667"/>
    <w:rsid w:val="006E342E"/>
    <w:rsid w:val="006E554A"/>
    <w:rsid w:val="006E5DDD"/>
    <w:rsid w:val="006F0780"/>
    <w:rsid w:val="006F4C21"/>
    <w:rsid w:val="00704312"/>
    <w:rsid w:val="00704ECD"/>
    <w:rsid w:val="00705607"/>
    <w:rsid w:val="007057B6"/>
    <w:rsid w:val="00716B79"/>
    <w:rsid w:val="00720590"/>
    <w:rsid w:val="00750367"/>
    <w:rsid w:val="00763215"/>
    <w:rsid w:val="00770AF4"/>
    <w:rsid w:val="007721ED"/>
    <w:rsid w:val="00777DB6"/>
    <w:rsid w:val="007B044A"/>
    <w:rsid w:val="007E60FC"/>
    <w:rsid w:val="00803B51"/>
    <w:rsid w:val="00804169"/>
    <w:rsid w:val="008125A9"/>
    <w:rsid w:val="00823BBE"/>
    <w:rsid w:val="0083047E"/>
    <w:rsid w:val="008334A9"/>
    <w:rsid w:val="0086212E"/>
    <w:rsid w:val="00865AB1"/>
    <w:rsid w:val="00876924"/>
    <w:rsid w:val="00880D72"/>
    <w:rsid w:val="008833F5"/>
    <w:rsid w:val="008A11B3"/>
    <w:rsid w:val="008B7656"/>
    <w:rsid w:val="008B79C2"/>
    <w:rsid w:val="008E4977"/>
    <w:rsid w:val="008F51B1"/>
    <w:rsid w:val="008F7196"/>
    <w:rsid w:val="009046BF"/>
    <w:rsid w:val="0091009D"/>
    <w:rsid w:val="009130F7"/>
    <w:rsid w:val="00930BE1"/>
    <w:rsid w:val="00931D58"/>
    <w:rsid w:val="0093210F"/>
    <w:rsid w:val="009340D9"/>
    <w:rsid w:val="00936DF1"/>
    <w:rsid w:val="009436F1"/>
    <w:rsid w:val="0094542F"/>
    <w:rsid w:val="00947783"/>
    <w:rsid w:val="0095377C"/>
    <w:rsid w:val="0095796E"/>
    <w:rsid w:val="009731AF"/>
    <w:rsid w:val="009A0CCF"/>
    <w:rsid w:val="009A6D2D"/>
    <w:rsid w:val="009B1F9C"/>
    <w:rsid w:val="009B4727"/>
    <w:rsid w:val="009B5948"/>
    <w:rsid w:val="009D0F5F"/>
    <w:rsid w:val="009D23EA"/>
    <w:rsid w:val="009D51DF"/>
    <w:rsid w:val="009D5384"/>
    <w:rsid w:val="009D5C85"/>
    <w:rsid w:val="009E35D1"/>
    <w:rsid w:val="00A01262"/>
    <w:rsid w:val="00A15A28"/>
    <w:rsid w:val="00A17147"/>
    <w:rsid w:val="00A3376E"/>
    <w:rsid w:val="00A50749"/>
    <w:rsid w:val="00A610CE"/>
    <w:rsid w:val="00A629A4"/>
    <w:rsid w:val="00A65111"/>
    <w:rsid w:val="00A70365"/>
    <w:rsid w:val="00A852D4"/>
    <w:rsid w:val="00A858E8"/>
    <w:rsid w:val="00A879B3"/>
    <w:rsid w:val="00A964AC"/>
    <w:rsid w:val="00A97494"/>
    <w:rsid w:val="00AA0EE7"/>
    <w:rsid w:val="00AE6DE1"/>
    <w:rsid w:val="00AF6A43"/>
    <w:rsid w:val="00B056F7"/>
    <w:rsid w:val="00B114DE"/>
    <w:rsid w:val="00B11D3C"/>
    <w:rsid w:val="00B14EDB"/>
    <w:rsid w:val="00B278F0"/>
    <w:rsid w:val="00B37DAF"/>
    <w:rsid w:val="00B46003"/>
    <w:rsid w:val="00B85F9A"/>
    <w:rsid w:val="00BB272E"/>
    <w:rsid w:val="00BD3355"/>
    <w:rsid w:val="00BE3EEA"/>
    <w:rsid w:val="00BE591A"/>
    <w:rsid w:val="00C179D5"/>
    <w:rsid w:val="00C214C9"/>
    <w:rsid w:val="00C250D4"/>
    <w:rsid w:val="00C448CB"/>
    <w:rsid w:val="00C4728D"/>
    <w:rsid w:val="00C47894"/>
    <w:rsid w:val="00C47DAF"/>
    <w:rsid w:val="00C54690"/>
    <w:rsid w:val="00C62BC3"/>
    <w:rsid w:val="00C701DA"/>
    <w:rsid w:val="00C71E8B"/>
    <w:rsid w:val="00C756DC"/>
    <w:rsid w:val="00C90CFA"/>
    <w:rsid w:val="00C91FF5"/>
    <w:rsid w:val="00C92B19"/>
    <w:rsid w:val="00C93FBF"/>
    <w:rsid w:val="00CA5B48"/>
    <w:rsid w:val="00CB0F47"/>
    <w:rsid w:val="00CB3569"/>
    <w:rsid w:val="00CC038C"/>
    <w:rsid w:val="00CD0BDE"/>
    <w:rsid w:val="00CD232E"/>
    <w:rsid w:val="00CD269F"/>
    <w:rsid w:val="00CD3F72"/>
    <w:rsid w:val="00CE1DAC"/>
    <w:rsid w:val="00CE2B2B"/>
    <w:rsid w:val="00CE4A75"/>
    <w:rsid w:val="00CE4D2C"/>
    <w:rsid w:val="00CF14B8"/>
    <w:rsid w:val="00CF2109"/>
    <w:rsid w:val="00D01F5A"/>
    <w:rsid w:val="00D51003"/>
    <w:rsid w:val="00D551AB"/>
    <w:rsid w:val="00D74DB8"/>
    <w:rsid w:val="00D82815"/>
    <w:rsid w:val="00D845E3"/>
    <w:rsid w:val="00DA5F64"/>
    <w:rsid w:val="00DB05A1"/>
    <w:rsid w:val="00DB77D3"/>
    <w:rsid w:val="00DB7C7A"/>
    <w:rsid w:val="00DC020E"/>
    <w:rsid w:val="00DC3CEC"/>
    <w:rsid w:val="00DC4768"/>
    <w:rsid w:val="00DC533B"/>
    <w:rsid w:val="00DF0457"/>
    <w:rsid w:val="00E12250"/>
    <w:rsid w:val="00E13390"/>
    <w:rsid w:val="00E155DD"/>
    <w:rsid w:val="00E16D6B"/>
    <w:rsid w:val="00E22ED8"/>
    <w:rsid w:val="00E3168B"/>
    <w:rsid w:val="00E35351"/>
    <w:rsid w:val="00E3737D"/>
    <w:rsid w:val="00E4054C"/>
    <w:rsid w:val="00E53C50"/>
    <w:rsid w:val="00E7573A"/>
    <w:rsid w:val="00E75F08"/>
    <w:rsid w:val="00E80917"/>
    <w:rsid w:val="00E82D6E"/>
    <w:rsid w:val="00EA4DA1"/>
    <w:rsid w:val="00EB43DF"/>
    <w:rsid w:val="00EB4A7C"/>
    <w:rsid w:val="00EC22CB"/>
    <w:rsid w:val="00ED28D2"/>
    <w:rsid w:val="00ED4274"/>
    <w:rsid w:val="00ED5F62"/>
    <w:rsid w:val="00ED60FD"/>
    <w:rsid w:val="00EE5646"/>
    <w:rsid w:val="00EE756D"/>
    <w:rsid w:val="00F07253"/>
    <w:rsid w:val="00F07424"/>
    <w:rsid w:val="00F13804"/>
    <w:rsid w:val="00F146AE"/>
    <w:rsid w:val="00F2100F"/>
    <w:rsid w:val="00F27800"/>
    <w:rsid w:val="00F32C0B"/>
    <w:rsid w:val="00F40FDD"/>
    <w:rsid w:val="00F41806"/>
    <w:rsid w:val="00F46A61"/>
    <w:rsid w:val="00F63AE3"/>
    <w:rsid w:val="00F65AB2"/>
    <w:rsid w:val="00F7618C"/>
    <w:rsid w:val="00F7689D"/>
    <w:rsid w:val="00F771DC"/>
    <w:rsid w:val="00F776B9"/>
    <w:rsid w:val="00FA19F9"/>
    <w:rsid w:val="00FA214C"/>
    <w:rsid w:val="00FC02F2"/>
    <w:rsid w:val="00FD2A4D"/>
    <w:rsid w:val="00FD40F8"/>
    <w:rsid w:val="00FF1F30"/>
    <w:rsid w:val="00FF2B2A"/>
    <w:rsid w:val="00FF64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14:docId w14:val="74C5E59E"/>
  <w15:chartTrackingRefBased/>
  <w15:docId w15:val="{0E62544A-E088-4B1D-AE96-07511245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center"/>
    </w:pPr>
    <w:rPr>
      <w:rFonts w:ascii="Albertus Medium" w:hAnsi="Albertus Medium"/>
      <w:sz w:val="96"/>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tulo">
    <w:name w:val="Title"/>
    <w:basedOn w:val="Normal"/>
    <w:qFormat/>
    <w:pPr>
      <w:spacing w:line="360" w:lineRule="auto"/>
      <w:jc w:val="center"/>
    </w:pPr>
    <w:rPr>
      <w:rFonts w:ascii="Arial" w:hAnsi="Arial"/>
      <w:b/>
      <w:sz w:val="28"/>
      <w:szCs w:val="20"/>
      <w:lang w:val="es-ES_tradnl"/>
    </w:rPr>
  </w:style>
  <w:style w:type="character" w:styleId="Nmerodepgina">
    <w:name w:val="page number"/>
    <w:basedOn w:val="Fuentedeprrafopredeter"/>
    <w:uiPriority w:val="99"/>
  </w:style>
  <w:style w:type="paragraph" w:customStyle="1" w:styleId="TextoNormal">
    <w:name w:val="Texto Normal"/>
    <w:basedOn w:val="Normal"/>
    <w:pPr>
      <w:widowControl w:val="0"/>
      <w:spacing w:before="120" w:after="120"/>
      <w:ind w:left="142"/>
      <w:jc w:val="both"/>
    </w:pPr>
    <w:rPr>
      <w:lang w:val="es-ES_tradnl"/>
    </w:rPr>
  </w:style>
  <w:style w:type="paragraph" w:styleId="Encabezado">
    <w:name w:val="header"/>
    <w:basedOn w:val="Normal"/>
    <w:link w:val="EncabezadoCar"/>
    <w:uiPriority w:val="99"/>
    <w:rsid w:val="000A706B"/>
    <w:pPr>
      <w:tabs>
        <w:tab w:val="center" w:pos="4252"/>
        <w:tab w:val="right" w:pos="8504"/>
      </w:tabs>
    </w:pPr>
    <w:rPr>
      <w:lang w:val="x-none" w:eastAsia="x-none"/>
    </w:rPr>
  </w:style>
  <w:style w:type="table" w:styleId="Tablaconcuadrcula">
    <w:name w:val="Table Grid"/>
    <w:basedOn w:val="Tablanormal"/>
    <w:uiPriority w:val="39"/>
    <w:rsid w:val="00B85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FA19F9"/>
    <w:rPr>
      <w:sz w:val="24"/>
      <w:szCs w:val="24"/>
    </w:rPr>
  </w:style>
  <w:style w:type="paragraph" w:styleId="Textodeglobo">
    <w:name w:val="Balloon Text"/>
    <w:basedOn w:val="Normal"/>
    <w:link w:val="TextodegloboCar"/>
    <w:rsid w:val="00FA19F9"/>
    <w:rPr>
      <w:rFonts w:ascii="Tahoma" w:hAnsi="Tahoma"/>
      <w:sz w:val="16"/>
      <w:szCs w:val="16"/>
      <w:lang w:val="x-none" w:eastAsia="x-none"/>
    </w:rPr>
  </w:style>
  <w:style w:type="character" w:customStyle="1" w:styleId="TextodegloboCar">
    <w:name w:val="Texto de globo Car"/>
    <w:link w:val="Textodeglobo"/>
    <w:rsid w:val="00FA19F9"/>
    <w:rPr>
      <w:rFonts w:ascii="Tahoma" w:hAnsi="Tahoma" w:cs="Tahoma"/>
      <w:sz w:val="16"/>
      <w:szCs w:val="16"/>
    </w:rPr>
  </w:style>
  <w:style w:type="character" w:customStyle="1" w:styleId="PiedepginaCar">
    <w:name w:val="Pie de página Car"/>
    <w:link w:val="Piedepgina"/>
    <w:uiPriority w:val="99"/>
    <w:rsid w:val="003A1538"/>
    <w:rPr>
      <w:sz w:val="24"/>
      <w:szCs w:val="24"/>
    </w:rPr>
  </w:style>
  <w:style w:type="character" w:styleId="Hipervnculo">
    <w:name w:val="Hyperlink"/>
    <w:uiPriority w:val="99"/>
    <w:rsid w:val="00447372"/>
    <w:rPr>
      <w:rFonts w:cs="Times New Roman"/>
      <w:color w:val="386038"/>
      <w:u w:val="single"/>
    </w:rPr>
  </w:style>
  <w:style w:type="paragraph" w:styleId="NormalWeb">
    <w:name w:val="Normal (Web)"/>
    <w:basedOn w:val="Normal"/>
    <w:uiPriority w:val="99"/>
    <w:unhideWhenUsed/>
    <w:rsid w:val="00447372"/>
    <w:pPr>
      <w:spacing w:before="100" w:beforeAutospacing="1" w:after="100" w:afterAutospacing="1"/>
    </w:pPr>
  </w:style>
  <w:style w:type="character" w:customStyle="1" w:styleId="TextoindependienteCar">
    <w:name w:val="Texto independiente Car"/>
    <w:link w:val="Textoindependiente"/>
    <w:rsid w:val="0048123A"/>
    <w:rPr>
      <w:rFonts w:ascii="Albertus Medium" w:hAnsi="Albertus Medium"/>
      <w:sz w:val="9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690025">
      <w:bodyDiv w:val="1"/>
      <w:marLeft w:val="0"/>
      <w:marRight w:val="0"/>
      <w:marTop w:val="0"/>
      <w:marBottom w:val="0"/>
      <w:divBdr>
        <w:top w:val="none" w:sz="0" w:space="0" w:color="auto"/>
        <w:left w:val="none" w:sz="0" w:space="0" w:color="auto"/>
        <w:bottom w:val="none" w:sz="0" w:space="0" w:color="auto"/>
        <w:right w:val="none" w:sz="0" w:space="0" w:color="auto"/>
      </w:divBdr>
    </w:div>
    <w:div w:id="163644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efo@adef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2C016B-A267-473E-8430-B7CA8FC64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2162</Words>
  <Characters>14652</Characters>
  <Application>Microsoft Office Word</Application>
  <DocSecurity>0</DocSecurity>
  <Lines>122</Lines>
  <Paragraphs>33</Paragraphs>
  <ScaleCrop>false</ScaleCrop>
  <HeadingPairs>
    <vt:vector size="2" baseType="variant">
      <vt:variant>
        <vt:lpstr>Título</vt:lpstr>
      </vt:variant>
      <vt:variant>
        <vt:i4>1</vt:i4>
      </vt:variant>
    </vt:vector>
  </HeadingPairs>
  <TitlesOfParts>
    <vt:vector size="1" baseType="lpstr">
      <vt:lpstr>MEMORIA JUSTIFICATIVA DE PROYECTO PARA ACOGERSE A LA LÍNEA DE AYUDAS DE LA INICIATIVA LEADER PLUS PARA LA ASOCIACIÓN PARA EL D</vt:lpstr>
    </vt:vector>
  </TitlesOfParts>
  <Company>ADEFO CINCO VILLAS</Company>
  <LinksUpToDate>false</LinksUpToDate>
  <CharactersWithSpaces>16781</CharactersWithSpaces>
  <SharedDoc>false</SharedDoc>
  <HLinks>
    <vt:vector size="6" baseType="variant">
      <vt:variant>
        <vt:i4>7077963</vt:i4>
      </vt:variant>
      <vt:variant>
        <vt:i4>0</vt:i4>
      </vt:variant>
      <vt:variant>
        <vt:i4>0</vt:i4>
      </vt:variant>
      <vt:variant>
        <vt:i4>5</vt:i4>
      </vt:variant>
      <vt:variant>
        <vt:lpwstr>mailto:adefo@adefo.com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JUSTIFICATIVA DE PROYECTO PARA ACOGERSE A LA LÍNEA DE AYUDAS DE LA INICIATIVA LEADER PLUS PARA LA ASOCIACIÓN PARA EL D</dc:title>
  <dc:subject/>
  <dc:creator>NIEVES</dc:creator>
  <cp:keywords/>
  <cp:lastModifiedBy>Enrique Cosculluela</cp:lastModifiedBy>
  <cp:revision>7</cp:revision>
  <cp:lastPrinted>2017-12-15T08:06:00Z</cp:lastPrinted>
  <dcterms:created xsi:type="dcterms:W3CDTF">2024-10-11T10:27:00Z</dcterms:created>
  <dcterms:modified xsi:type="dcterms:W3CDTF">2025-11-06T10:38:00Z</dcterms:modified>
</cp:coreProperties>
</file>